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792D" w14:textId="325B328E" w:rsidR="00E1384B" w:rsidRPr="00757797" w:rsidRDefault="00E1384B" w:rsidP="00E1384B">
      <w:pPr>
        <w:shd w:val="clear" w:color="auto" w:fill="FFFFFF"/>
        <w:spacing w:line="272" w:lineRule="atLeast"/>
        <w:jc w:val="center"/>
        <w:rPr>
          <w:b/>
          <w:color w:val="000000"/>
          <w:sz w:val="32"/>
          <w:szCs w:val="28"/>
          <w:lang w:eastAsia="ru-RU"/>
        </w:rPr>
      </w:pPr>
      <w:r>
        <w:t xml:space="preserve">         </w:t>
      </w:r>
      <w:r w:rsidRPr="00757797">
        <w:rPr>
          <w:b/>
          <w:color w:val="000000"/>
          <w:sz w:val="32"/>
          <w:szCs w:val="28"/>
          <w:lang w:eastAsia="ru-RU"/>
        </w:rPr>
        <w:t>Муниципальное общеобразовательное учреждение</w:t>
      </w:r>
    </w:p>
    <w:p w14:paraId="31B8DE08" w14:textId="4F8739AB" w:rsidR="00E1384B" w:rsidRPr="00757797" w:rsidRDefault="00E1384B" w:rsidP="00E1384B">
      <w:pPr>
        <w:shd w:val="clear" w:color="auto" w:fill="FFFFFF"/>
        <w:spacing w:line="272" w:lineRule="atLeast"/>
        <w:jc w:val="center"/>
        <w:rPr>
          <w:b/>
          <w:color w:val="000000"/>
          <w:sz w:val="32"/>
          <w:szCs w:val="28"/>
          <w:lang w:eastAsia="ru-RU"/>
        </w:rPr>
      </w:pPr>
      <w:r w:rsidRPr="00757797">
        <w:rPr>
          <w:b/>
          <w:color w:val="000000"/>
          <w:sz w:val="32"/>
          <w:szCs w:val="28"/>
          <w:lang w:eastAsia="ru-RU"/>
        </w:rPr>
        <w:t>«Средняя общеобразовательная школа №16</w:t>
      </w:r>
      <w:r>
        <w:rPr>
          <w:b/>
          <w:color w:val="000000"/>
          <w:sz w:val="32"/>
          <w:szCs w:val="28"/>
          <w:lang w:eastAsia="ru-RU"/>
        </w:rPr>
        <w:t xml:space="preserve"> </w:t>
      </w:r>
      <w:r w:rsidRPr="00757797">
        <w:rPr>
          <w:b/>
          <w:color w:val="000000"/>
          <w:sz w:val="32"/>
          <w:szCs w:val="28"/>
          <w:lang w:eastAsia="ru-RU"/>
        </w:rPr>
        <w:t>г. Балашова Саратовской области»</w:t>
      </w:r>
    </w:p>
    <w:p w14:paraId="1C2A94A0" w14:textId="77777777" w:rsidR="00E1384B" w:rsidRPr="00757797" w:rsidRDefault="00E1384B" w:rsidP="00E1384B">
      <w:pPr>
        <w:shd w:val="clear" w:color="auto" w:fill="FFFFFF"/>
        <w:spacing w:line="272" w:lineRule="atLeast"/>
        <w:jc w:val="center"/>
        <w:rPr>
          <w:b/>
          <w:color w:val="000000"/>
          <w:sz w:val="28"/>
          <w:szCs w:val="28"/>
          <w:lang w:eastAsia="ru-RU"/>
        </w:rPr>
      </w:pPr>
    </w:p>
    <w:p w14:paraId="0BD5AFF1" w14:textId="77777777" w:rsidR="00E1384B" w:rsidRDefault="00E1384B" w:rsidP="00E1384B">
      <w:pPr>
        <w:pStyle w:val="a3"/>
        <w:rPr>
          <w:rFonts w:ascii="Times New Roman" w:hAnsi="Times New Roman"/>
        </w:rPr>
      </w:pPr>
    </w:p>
    <w:p w14:paraId="16423A42" w14:textId="6248AC27" w:rsidR="00E1384B" w:rsidRPr="00757797" w:rsidRDefault="00E1384B" w:rsidP="00E1384B">
      <w:pPr>
        <w:pStyle w:val="a3"/>
        <w:rPr>
          <w:rFonts w:ascii="Times New Roman" w:hAnsi="Times New Roman"/>
        </w:rPr>
      </w:pPr>
      <w:r>
        <w:rPr>
          <w:rFonts w:ascii="Times New Roman" w:hAnsi="Times New Roman"/>
        </w:rPr>
        <w:t xml:space="preserve">                                                                </w:t>
      </w:r>
      <w:r w:rsidRPr="00757797">
        <w:rPr>
          <w:rFonts w:ascii="Times New Roman" w:hAnsi="Times New Roman"/>
        </w:rPr>
        <w:t>РАССМОТРЕНО:</w:t>
      </w:r>
      <w:r w:rsidRPr="00757797">
        <w:rPr>
          <w:rFonts w:ascii="Times New Roman" w:hAnsi="Times New Roman"/>
        </w:rPr>
        <w:tab/>
      </w:r>
      <w:r w:rsidRPr="00757797">
        <w:rPr>
          <w:rFonts w:ascii="Times New Roman" w:hAnsi="Times New Roman"/>
        </w:rPr>
        <w:tab/>
      </w:r>
      <w:r w:rsidRPr="00757797">
        <w:rPr>
          <w:rFonts w:ascii="Times New Roman" w:hAnsi="Times New Roman"/>
        </w:rPr>
        <w:tab/>
        <w:t>СОГЛАСОВАНО:</w:t>
      </w:r>
      <w:r w:rsidRPr="00757797">
        <w:rPr>
          <w:rFonts w:ascii="Times New Roman" w:hAnsi="Times New Roman"/>
        </w:rPr>
        <w:tab/>
      </w:r>
      <w:r w:rsidRPr="00757797">
        <w:rPr>
          <w:rFonts w:ascii="Times New Roman" w:hAnsi="Times New Roman"/>
        </w:rPr>
        <w:tab/>
      </w:r>
      <w:r w:rsidRPr="00757797">
        <w:rPr>
          <w:rFonts w:ascii="Times New Roman" w:hAnsi="Times New Roman"/>
        </w:rPr>
        <w:tab/>
        <w:t>УТВЕРЖДАЮ:</w:t>
      </w:r>
    </w:p>
    <w:p w14:paraId="05C1BF1C" w14:textId="77777777" w:rsidR="00E1384B" w:rsidRPr="00757797" w:rsidRDefault="00E1384B" w:rsidP="00E1384B">
      <w:pPr>
        <w:shd w:val="clear" w:color="auto" w:fill="FFFFFF"/>
        <w:spacing w:line="272" w:lineRule="atLeast"/>
        <w:jc w:val="center"/>
        <w:rPr>
          <w:color w:val="000000"/>
          <w:sz w:val="20"/>
          <w:szCs w:val="19"/>
          <w:lang w:eastAsia="ru-RU"/>
        </w:rPr>
      </w:pPr>
      <w:r w:rsidRPr="00757797">
        <w:rPr>
          <w:color w:val="000000"/>
          <w:sz w:val="20"/>
          <w:szCs w:val="19"/>
          <w:lang w:eastAsia="ru-RU"/>
        </w:rPr>
        <w:t>Руководитель ШМО</w:t>
      </w:r>
      <w:r w:rsidRPr="00757797">
        <w:rPr>
          <w:color w:val="000000"/>
          <w:sz w:val="20"/>
          <w:szCs w:val="19"/>
          <w:lang w:eastAsia="ru-RU"/>
        </w:rPr>
        <w:tab/>
      </w:r>
      <w:r w:rsidRPr="00757797">
        <w:rPr>
          <w:color w:val="000000"/>
          <w:sz w:val="20"/>
          <w:szCs w:val="19"/>
          <w:lang w:eastAsia="ru-RU"/>
        </w:rPr>
        <w:tab/>
      </w:r>
      <w:r w:rsidRPr="00757797">
        <w:rPr>
          <w:color w:val="000000"/>
          <w:sz w:val="20"/>
          <w:szCs w:val="19"/>
          <w:lang w:eastAsia="ru-RU"/>
        </w:rPr>
        <w:tab/>
        <w:t>Зам. директора по УВР</w:t>
      </w:r>
      <w:r w:rsidRPr="00757797">
        <w:rPr>
          <w:color w:val="000000"/>
          <w:sz w:val="20"/>
          <w:szCs w:val="19"/>
          <w:lang w:eastAsia="ru-RU"/>
        </w:rPr>
        <w:tab/>
      </w:r>
      <w:r w:rsidRPr="00757797">
        <w:rPr>
          <w:color w:val="000000"/>
          <w:sz w:val="20"/>
          <w:szCs w:val="19"/>
          <w:lang w:eastAsia="ru-RU"/>
        </w:rPr>
        <w:tab/>
      </w:r>
      <w:r w:rsidRPr="00757797">
        <w:rPr>
          <w:color w:val="000000"/>
          <w:sz w:val="20"/>
          <w:szCs w:val="19"/>
          <w:lang w:eastAsia="ru-RU"/>
        </w:rPr>
        <w:tab/>
        <w:t>Директор</w:t>
      </w:r>
    </w:p>
    <w:p w14:paraId="74CD536F" w14:textId="77777777" w:rsidR="00E1384B" w:rsidRPr="00757797" w:rsidRDefault="00E1384B" w:rsidP="00E1384B">
      <w:pPr>
        <w:shd w:val="clear" w:color="auto" w:fill="FFFFFF"/>
        <w:spacing w:line="272" w:lineRule="atLeast"/>
        <w:jc w:val="center"/>
        <w:rPr>
          <w:color w:val="000000"/>
          <w:sz w:val="20"/>
          <w:szCs w:val="19"/>
          <w:lang w:eastAsia="ru-RU"/>
        </w:rPr>
      </w:pPr>
      <w:r w:rsidRPr="00757797">
        <w:rPr>
          <w:color w:val="000000"/>
          <w:sz w:val="20"/>
          <w:szCs w:val="19"/>
          <w:lang w:eastAsia="ru-RU"/>
        </w:rPr>
        <w:t>_________ /______________/</w:t>
      </w:r>
      <w:r w:rsidRPr="00757797">
        <w:rPr>
          <w:color w:val="000000"/>
          <w:sz w:val="20"/>
          <w:szCs w:val="19"/>
          <w:lang w:eastAsia="ru-RU"/>
        </w:rPr>
        <w:tab/>
      </w:r>
      <w:r w:rsidRPr="00757797">
        <w:rPr>
          <w:color w:val="000000"/>
          <w:sz w:val="20"/>
          <w:szCs w:val="19"/>
          <w:lang w:eastAsia="ru-RU"/>
        </w:rPr>
        <w:tab/>
        <w:t>МОУ СОШ № 16 г. Балашова</w:t>
      </w:r>
      <w:r w:rsidRPr="00757797">
        <w:rPr>
          <w:color w:val="000000"/>
          <w:sz w:val="20"/>
          <w:szCs w:val="19"/>
          <w:lang w:eastAsia="ru-RU"/>
        </w:rPr>
        <w:tab/>
      </w:r>
      <w:r w:rsidRPr="00757797">
        <w:rPr>
          <w:color w:val="000000"/>
          <w:sz w:val="20"/>
          <w:szCs w:val="19"/>
          <w:lang w:eastAsia="ru-RU"/>
        </w:rPr>
        <w:tab/>
        <w:t>МОУ СОШ № 16 г. Балашова</w:t>
      </w:r>
    </w:p>
    <w:p w14:paraId="0406C75C" w14:textId="77777777" w:rsidR="00E1384B" w:rsidRPr="00757797" w:rsidRDefault="00E1384B" w:rsidP="00E1384B">
      <w:pPr>
        <w:shd w:val="clear" w:color="auto" w:fill="FFFFFF"/>
        <w:spacing w:line="272" w:lineRule="atLeast"/>
        <w:ind w:firstLine="708"/>
        <w:jc w:val="center"/>
        <w:rPr>
          <w:color w:val="000000"/>
          <w:sz w:val="20"/>
          <w:szCs w:val="19"/>
          <w:lang w:eastAsia="ru-RU"/>
        </w:rPr>
      </w:pPr>
      <w:r w:rsidRPr="00757797">
        <w:rPr>
          <w:color w:val="000000"/>
          <w:sz w:val="20"/>
          <w:szCs w:val="19"/>
          <w:lang w:eastAsia="ru-RU"/>
        </w:rPr>
        <w:t>ФИО</w:t>
      </w:r>
      <w:r w:rsidRPr="00757797">
        <w:rPr>
          <w:color w:val="000000"/>
          <w:sz w:val="20"/>
          <w:szCs w:val="19"/>
          <w:lang w:eastAsia="ru-RU"/>
        </w:rPr>
        <w:tab/>
      </w:r>
      <w:r w:rsidRPr="00757797">
        <w:rPr>
          <w:color w:val="000000"/>
          <w:sz w:val="20"/>
          <w:szCs w:val="19"/>
          <w:lang w:eastAsia="ru-RU"/>
        </w:rPr>
        <w:tab/>
      </w:r>
      <w:r w:rsidRPr="00757797">
        <w:rPr>
          <w:color w:val="000000"/>
          <w:sz w:val="20"/>
          <w:szCs w:val="19"/>
          <w:lang w:eastAsia="ru-RU"/>
        </w:rPr>
        <w:tab/>
      </w:r>
      <w:r w:rsidRPr="00757797">
        <w:rPr>
          <w:color w:val="000000"/>
          <w:sz w:val="20"/>
          <w:szCs w:val="19"/>
          <w:lang w:eastAsia="ru-RU"/>
        </w:rPr>
        <w:tab/>
        <w:t>__________/_______________/</w:t>
      </w:r>
      <w:r w:rsidRPr="00757797">
        <w:rPr>
          <w:color w:val="000000"/>
          <w:sz w:val="20"/>
          <w:szCs w:val="19"/>
          <w:lang w:eastAsia="ru-RU"/>
        </w:rPr>
        <w:tab/>
      </w:r>
      <w:r w:rsidRPr="00757797">
        <w:rPr>
          <w:color w:val="000000"/>
          <w:sz w:val="20"/>
          <w:szCs w:val="19"/>
          <w:lang w:eastAsia="ru-RU"/>
        </w:rPr>
        <w:tab/>
        <w:t>__________/______________/</w:t>
      </w:r>
    </w:p>
    <w:p w14:paraId="131AB59E" w14:textId="77777777" w:rsidR="00E1384B" w:rsidRPr="00757797" w:rsidRDefault="00E1384B" w:rsidP="00E1384B">
      <w:pPr>
        <w:shd w:val="clear" w:color="auto" w:fill="FFFFFF"/>
        <w:spacing w:line="272" w:lineRule="atLeast"/>
        <w:rPr>
          <w:color w:val="000000"/>
          <w:sz w:val="20"/>
          <w:szCs w:val="19"/>
          <w:lang w:eastAsia="ru-RU"/>
        </w:rPr>
      </w:pPr>
      <w:r>
        <w:rPr>
          <w:color w:val="000000"/>
          <w:sz w:val="20"/>
          <w:szCs w:val="19"/>
          <w:lang w:eastAsia="ru-RU"/>
        </w:rPr>
        <w:t xml:space="preserve">                                         </w:t>
      </w:r>
      <w:r w:rsidRPr="00757797">
        <w:rPr>
          <w:color w:val="000000"/>
          <w:sz w:val="20"/>
          <w:szCs w:val="19"/>
          <w:lang w:eastAsia="ru-RU"/>
        </w:rPr>
        <w:t>протокол №____ от ________20___г.</w:t>
      </w:r>
      <w:r w:rsidRPr="00757797">
        <w:rPr>
          <w:color w:val="000000"/>
          <w:sz w:val="20"/>
          <w:szCs w:val="19"/>
          <w:lang w:eastAsia="ru-RU"/>
        </w:rPr>
        <w:tab/>
      </w:r>
      <w:r w:rsidRPr="00757797">
        <w:rPr>
          <w:color w:val="000000"/>
          <w:sz w:val="20"/>
          <w:szCs w:val="19"/>
          <w:lang w:eastAsia="ru-RU"/>
        </w:rPr>
        <w:tab/>
        <w:t>ФИО</w:t>
      </w:r>
      <w:r w:rsidRPr="00757797">
        <w:rPr>
          <w:color w:val="000000"/>
          <w:sz w:val="20"/>
          <w:szCs w:val="19"/>
          <w:lang w:eastAsia="ru-RU"/>
        </w:rPr>
        <w:tab/>
      </w:r>
      <w:r w:rsidRPr="00757797">
        <w:rPr>
          <w:color w:val="000000"/>
          <w:sz w:val="20"/>
          <w:szCs w:val="19"/>
          <w:lang w:eastAsia="ru-RU"/>
        </w:rPr>
        <w:tab/>
      </w:r>
      <w:r w:rsidRPr="00757797">
        <w:rPr>
          <w:color w:val="000000"/>
          <w:sz w:val="20"/>
          <w:szCs w:val="19"/>
          <w:lang w:eastAsia="ru-RU"/>
        </w:rPr>
        <w:tab/>
      </w:r>
      <w:r w:rsidRPr="00757797">
        <w:rPr>
          <w:color w:val="000000"/>
          <w:sz w:val="20"/>
          <w:szCs w:val="19"/>
          <w:lang w:eastAsia="ru-RU"/>
        </w:rPr>
        <w:tab/>
      </w:r>
      <w:r w:rsidRPr="00757797">
        <w:rPr>
          <w:color w:val="000000"/>
          <w:sz w:val="20"/>
          <w:szCs w:val="19"/>
          <w:lang w:eastAsia="ru-RU"/>
        </w:rPr>
        <w:tab/>
        <w:t xml:space="preserve">      ФИО</w:t>
      </w:r>
    </w:p>
    <w:p w14:paraId="02B633C9" w14:textId="77777777" w:rsidR="00E1384B" w:rsidRPr="00757797" w:rsidRDefault="00E1384B" w:rsidP="00E1384B">
      <w:pPr>
        <w:shd w:val="clear" w:color="auto" w:fill="FFFFFF"/>
        <w:spacing w:line="272" w:lineRule="atLeast"/>
        <w:rPr>
          <w:color w:val="000000"/>
          <w:sz w:val="20"/>
          <w:szCs w:val="19"/>
          <w:lang w:eastAsia="ru-RU"/>
        </w:rPr>
      </w:pPr>
      <w:r>
        <w:rPr>
          <w:color w:val="000000"/>
          <w:sz w:val="20"/>
          <w:szCs w:val="19"/>
          <w:lang w:eastAsia="ru-RU"/>
        </w:rPr>
        <w:t xml:space="preserve">                                             </w:t>
      </w:r>
      <w:r w:rsidRPr="00757797">
        <w:rPr>
          <w:color w:val="000000"/>
          <w:sz w:val="20"/>
          <w:szCs w:val="19"/>
          <w:lang w:eastAsia="ru-RU"/>
        </w:rPr>
        <w:t>«____» ____________ 20____г.</w:t>
      </w:r>
      <w:r w:rsidRPr="00757797">
        <w:rPr>
          <w:color w:val="000000"/>
          <w:sz w:val="20"/>
          <w:szCs w:val="19"/>
          <w:lang w:eastAsia="ru-RU"/>
        </w:rPr>
        <w:tab/>
      </w:r>
      <w:r w:rsidRPr="00757797">
        <w:rPr>
          <w:color w:val="000000"/>
          <w:sz w:val="20"/>
          <w:szCs w:val="19"/>
          <w:lang w:eastAsia="ru-RU"/>
        </w:rPr>
        <w:tab/>
      </w:r>
      <w:r>
        <w:rPr>
          <w:color w:val="000000"/>
          <w:sz w:val="20"/>
          <w:szCs w:val="19"/>
          <w:lang w:eastAsia="ru-RU"/>
        </w:rPr>
        <w:t xml:space="preserve">                                                                                     </w:t>
      </w:r>
      <w:r w:rsidRPr="00757797">
        <w:rPr>
          <w:color w:val="000000"/>
          <w:sz w:val="20"/>
          <w:szCs w:val="19"/>
          <w:lang w:eastAsia="ru-RU"/>
        </w:rPr>
        <w:t>приказ №________</w:t>
      </w:r>
    </w:p>
    <w:p w14:paraId="22ED6124" w14:textId="77777777" w:rsidR="00E1384B" w:rsidRPr="00757797" w:rsidRDefault="00E1384B" w:rsidP="00E1384B">
      <w:pPr>
        <w:shd w:val="clear" w:color="auto" w:fill="FFFFFF"/>
        <w:spacing w:line="272" w:lineRule="atLeast"/>
        <w:jc w:val="center"/>
        <w:rPr>
          <w:color w:val="000000"/>
          <w:sz w:val="20"/>
          <w:szCs w:val="19"/>
          <w:lang w:eastAsia="ru-RU"/>
        </w:rPr>
      </w:pPr>
      <w:r>
        <w:rPr>
          <w:color w:val="000000"/>
          <w:sz w:val="20"/>
          <w:szCs w:val="19"/>
          <w:lang w:eastAsia="ru-RU"/>
        </w:rPr>
        <w:t xml:space="preserve">                                                                                                                                                 </w:t>
      </w:r>
      <w:r w:rsidRPr="00757797">
        <w:rPr>
          <w:color w:val="000000"/>
          <w:sz w:val="20"/>
          <w:szCs w:val="19"/>
          <w:lang w:eastAsia="ru-RU"/>
        </w:rPr>
        <w:t>от «______» ___________20___г.</w:t>
      </w:r>
    </w:p>
    <w:p w14:paraId="07B461A0" w14:textId="77777777" w:rsidR="00E1384B" w:rsidRPr="00757797" w:rsidRDefault="00E1384B" w:rsidP="00E1384B">
      <w:pPr>
        <w:shd w:val="clear" w:color="auto" w:fill="FFFFFF"/>
        <w:spacing w:line="272" w:lineRule="atLeast"/>
        <w:jc w:val="both"/>
        <w:rPr>
          <w:color w:val="000000"/>
          <w:sz w:val="20"/>
          <w:szCs w:val="19"/>
          <w:lang w:eastAsia="ru-RU"/>
        </w:rPr>
      </w:pPr>
    </w:p>
    <w:p w14:paraId="1DD9CBB0" w14:textId="77777777" w:rsidR="00E1384B" w:rsidRPr="00757797" w:rsidRDefault="00E1384B" w:rsidP="00E1384B">
      <w:pPr>
        <w:shd w:val="clear" w:color="auto" w:fill="FFFFFF"/>
        <w:spacing w:line="272" w:lineRule="atLeast"/>
        <w:jc w:val="center"/>
        <w:rPr>
          <w:b/>
          <w:color w:val="000000"/>
          <w:sz w:val="28"/>
          <w:szCs w:val="28"/>
          <w:lang w:eastAsia="ru-RU"/>
        </w:rPr>
      </w:pPr>
    </w:p>
    <w:p w14:paraId="79B6184E" w14:textId="5C04F38D" w:rsidR="00E1384B" w:rsidRDefault="00E1384B" w:rsidP="00E1384B">
      <w:pPr>
        <w:widowControl w:val="0"/>
        <w:jc w:val="center"/>
        <w:outlineLvl w:val="0"/>
        <w:rPr>
          <w:rFonts w:eastAsia="Calibri"/>
          <w:b/>
          <w:sz w:val="52"/>
          <w:szCs w:val="56"/>
        </w:rPr>
      </w:pPr>
      <w:r w:rsidRPr="00757797">
        <w:rPr>
          <w:rFonts w:eastAsia="Calibri"/>
          <w:b/>
          <w:sz w:val="52"/>
          <w:szCs w:val="56"/>
        </w:rPr>
        <w:t xml:space="preserve">РАБОЧАЯ ПРОГРАММА </w:t>
      </w:r>
    </w:p>
    <w:p w14:paraId="4767D842" w14:textId="5F798994" w:rsidR="00E1384B" w:rsidRPr="00757797" w:rsidRDefault="00E1384B" w:rsidP="00E1384B">
      <w:pPr>
        <w:widowControl w:val="0"/>
        <w:jc w:val="center"/>
        <w:outlineLvl w:val="0"/>
        <w:rPr>
          <w:rFonts w:eastAsia="Calibri"/>
          <w:b/>
          <w:sz w:val="56"/>
          <w:szCs w:val="56"/>
        </w:rPr>
      </w:pPr>
      <w:r>
        <w:rPr>
          <w:rFonts w:eastAsia="Calibri"/>
          <w:b/>
          <w:sz w:val="52"/>
          <w:szCs w:val="56"/>
        </w:rPr>
        <w:t>ВНЕ</w:t>
      </w:r>
      <w:r w:rsidRPr="00757797">
        <w:rPr>
          <w:rFonts w:eastAsia="Calibri"/>
          <w:b/>
          <w:sz w:val="52"/>
          <w:szCs w:val="56"/>
        </w:rPr>
        <w:t>У</w:t>
      </w:r>
      <w:r>
        <w:rPr>
          <w:rFonts w:eastAsia="Calibri"/>
          <w:b/>
          <w:sz w:val="52"/>
          <w:szCs w:val="56"/>
        </w:rPr>
        <w:t>РО</w:t>
      </w:r>
      <w:r w:rsidRPr="00757797">
        <w:rPr>
          <w:rFonts w:eastAsia="Calibri"/>
          <w:b/>
          <w:sz w:val="52"/>
          <w:szCs w:val="56"/>
        </w:rPr>
        <w:t>ЧНО</w:t>
      </w:r>
      <w:r>
        <w:rPr>
          <w:rFonts w:eastAsia="Calibri"/>
          <w:b/>
          <w:sz w:val="52"/>
          <w:szCs w:val="56"/>
        </w:rPr>
        <w:t>Й</w:t>
      </w:r>
      <w:r w:rsidRPr="00757797">
        <w:rPr>
          <w:rFonts w:eastAsia="Calibri"/>
          <w:b/>
          <w:sz w:val="52"/>
          <w:szCs w:val="56"/>
        </w:rPr>
        <w:t xml:space="preserve"> </w:t>
      </w:r>
      <w:r>
        <w:rPr>
          <w:rFonts w:eastAsia="Calibri"/>
          <w:b/>
          <w:sz w:val="52"/>
          <w:szCs w:val="56"/>
        </w:rPr>
        <w:t>ДЕЯТЕЛЬНОСТИ ПЕДАГОГА</w:t>
      </w:r>
    </w:p>
    <w:p w14:paraId="75E03417" w14:textId="372E3E38" w:rsidR="00E1384B" w:rsidRPr="00757797" w:rsidRDefault="00E1384B" w:rsidP="00E1384B">
      <w:pPr>
        <w:widowControl w:val="0"/>
        <w:jc w:val="center"/>
        <w:rPr>
          <w:rFonts w:eastAsia="Calibri"/>
          <w:b/>
          <w:sz w:val="56"/>
          <w:szCs w:val="56"/>
        </w:rPr>
      </w:pPr>
      <w:r>
        <w:rPr>
          <w:rFonts w:eastAsia="Calibri"/>
          <w:b/>
          <w:sz w:val="56"/>
          <w:szCs w:val="56"/>
        </w:rPr>
        <w:t xml:space="preserve"> кружок </w:t>
      </w:r>
      <w:r w:rsidRPr="00757797">
        <w:rPr>
          <w:rFonts w:eastAsia="Calibri"/>
          <w:b/>
          <w:sz w:val="56"/>
          <w:szCs w:val="56"/>
        </w:rPr>
        <w:t>«</w:t>
      </w:r>
      <w:r>
        <w:rPr>
          <w:rFonts w:eastAsia="Calibri"/>
          <w:b/>
          <w:sz w:val="56"/>
          <w:szCs w:val="56"/>
        </w:rPr>
        <w:t>Карта – второй язык географии</w:t>
      </w:r>
      <w:r w:rsidRPr="00757797">
        <w:rPr>
          <w:rFonts w:eastAsia="Calibri"/>
          <w:b/>
          <w:sz w:val="56"/>
          <w:szCs w:val="56"/>
        </w:rPr>
        <w:t>»</w:t>
      </w:r>
    </w:p>
    <w:p w14:paraId="227A65BC" w14:textId="1FA9AE3F" w:rsidR="00E1384B" w:rsidRDefault="00E1384B" w:rsidP="00E1384B">
      <w:pPr>
        <w:shd w:val="clear" w:color="auto" w:fill="FFFFFF"/>
        <w:spacing w:line="272" w:lineRule="atLeast"/>
        <w:jc w:val="center"/>
        <w:rPr>
          <w:b/>
          <w:sz w:val="48"/>
          <w:szCs w:val="56"/>
        </w:rPr>
      </w:pPr>
    </w:p>
    <w:p w14:paraId="4B8E56FE" w14:textId="2EAC1947" w:rsidR="00E1384B" w:rsidRDefault="00E1384B" w:rsidP="00E1384B">
      <w:pPr>
        <w:shd w:val="clear" w:color="auto" w:fill="FFFFFF"/>
        <w:spacing w:line="272" w:lineRule="atLeast"/>
        <w:jc w:val="center"/>
        <w:rPr>
          <w:b/>
          <w:sz w:val="48"/>
          <w:szCs w:val="56"/>
        </w:rPr>
      </w:pPr>
    </w:p>
    <w:p w14:paraId="1B528BD1" w14:textId="5DC73DD4" w:rsidR="00E1384B" w:rsidRDefault="00E1384B" w:rsidP="00E1384B">
      <w:pPr>
        <w:shd w:val="clear" w:color="auto" w:fill="FFFFFF"/>
        <w:spacing w:line="272" w:lineRule="atLeast"/>
        <w:rPr>
          <w:bCs/>
          <w:sz w:val="32"/>
          <w:szCs w:val="32"/>
        </w:rPr>
      </w:pPr>
      <w:r w:rsidRPr="00E1384B">
        <w:rPr>
          <w:bCs/>
          <w:sz w:val="32"/>
          <w:szCs w:val="32"/>
        </w:rPr>
        <w:t xml:space="preserve">Возраст учащихся – </w:t>
      </w:r>
      <w:r w:rsidR="007225CE">
        <w:rPr>
          <w:bCs/>
          <w:sz w:val="32"/>
          <w:szCs w:val="32"/>
        </w:rPr>
        <w:t>8-</w:t>
      </w:r>
      <w:r w:rsidRPr="00E1384B">
        <w:rPr>
          <w:bCs/>
          <w:sz w:val="32"/>
          <w:szCs w:val="32"/>
        </w:rPr>
        <w:t>9 класс</w:t>
      </w:r>
    </w:p>
    <w:p w14:paraId="61E1A7D7" w14:textId="0C8B37D8" w:rsidR="00E1384B" w:rsidRPr="00E1384B" w:rsidRDefault="00E1384B" w:rsidP="00E1384B">
      <w:pPr>
        <w:shd w:val="clear" w:color="auto" w:fill="FFFFFF"/>
        <w:spacing w:line="272" w:lineRule="atLeast"/>
        <w:rPr>
          <w:bCs/>
          <w:color w:val="000000"/>
          <w:sz w:val="32"/>
          <w:szCs w:val="32"/>
          <w:lang w:eastAsia="ru-RU"/>
        </w:rPr>
      </w:pPr>
      <w:r>
        <w:rPr>
          <w:bCs/>
          <w:sz w:val="32"/>
          <w:szCs w:val="32"/>
        </w:rPr>
        <w:t>Срок реализации программы – 1 год</w:t>
      </w:r>
    </w:p>
    <w:p w14:paraId="4C9D90D9" w14:textId="77777777" w:rsidR="00E1384B" w:rsidRPr="00757797" w:rsidRDefault="00E1384B" w:rsidP="00E1384B">
      <w:pPr>
        <w:shd w:val="clear" w:color="auto" w:fill="FFFFFF"/>
        <w:spacing w:line="272" w:lineRule="atLeast"/>
        <w:jc w:val="center"/>
        <w:rPr>
          <w:color w:val="000000"/>
          <w:sz w:val="19"/>
          <w:szCs w:val="19"/>
          <w:lang w:eastAsia="ru-RU"/>
        </w:rPr>
      </w:pPr>
    </w:p>
    <w:p w14:paraId="7362CEB2" w14:textId="77777777" w:rsidR="00E1384B" w:rsidRPr="00E1384B" w:rsidRDefault="00E1384B" w:rsidP="00E1384B">
      <w:pPr>
        <w:shd w:val="clear" w:color="auto" w:fill="FFFFFF"/>
        <w:tabs>
          <w:tab w:val="right" w:pos="15137"/>
        </w:tabs>
        <w:spacing w:line="272" w:lineRule="atLeast"/>
        <w:rPr>
          <w:bCs/>
          <w:color w:val="000000"/>
          <w:sz w:val="28"/>
          <w:szCs w:val="19"/>
          <w:lang w:eastAsia="ru-RU"/>
        </w:rPr>
      </w:pPr>
      <w:r w:rsidRPr="00E1384B">
        <w:rPr>
          <w:bCs/>
          <w:color w:val="000000"/>
          <w:sz w:val="28"/>
          <w:szCs w:val="19"/>
          <w:lang w:eastAsia="ru-RU"/>
        </w:rPr>
        <w:t>ФИО педагога, разработавшего и реализующего рабочую программу:</w:t>
      </w:r>
    </w:p>
    <w:p w14:paraId="216DD03A" w14:textId="51FF43D9" w:rsidR="00E1384B" w:rsidRDefault="00E1384B" w:rsidP="00E1384B">
      <w:pPr>
        <w:shd w:val="clear" w:color="auto" w:fill="FFFFFF"/>
        <w:tabs>
          <w:tab w:val="right" w:pos="15137"/>
        </w:tabs>
        <w:spacing w:line="272" w:lineRule="atLeast"/>
        <w:rPr>
          <w:color w:val="000000"/>
          <w:sz w:val="28"/>
          <w:szCs w:val="19"/>
          <w:lang w:eastAsia="ru-RU"/>
        </w:rPr>
      </w:pPr>
      <w:r w:rsidRPr="00E1384B">
        <w:rPr>
          <w:b/>
          <w:bCs/>
          <w:color w:val="000000"/>
          <w:sz w:val="28"/>
          <w:szCs w:val="19"/>
          <w:lang w:eastAsia="ru-RU"/>
        </w:rPr>
        <w:t>Зюзина Юлия Александровна</w:t>
      </w:r>
      <w:r>
        <w:rPr>
          <w:color w:val="000000"/>
          <w:sz w:val="28"/>
          <w:szCs w:val="19"/>
          <w:lang w:eastAsia="ru-RU"/>
        </w:rPr>
        <w:tab/>
        <w:t>,</w:t>
      </w:r>
    </w:p>
    <w:p w14:paraId="249801B8" w14:textId="76EF89F8" w:rsidR="00E1384B" w:rsidRPr="00757797" w:rsidRDefault="00E1384B" w:rsidP="00E1384B">
      <w:pPr>
        <w:shd w:val="clear" w:color="auto" w:fill="FFFFFF"/>
        <w:spacing w:line="272" w:lineRule="atLeast"/>
        <w:jc w:val="right"/>
        <w:rPr>
          <w:color w:val="000000"/>
          <w:sz w:val="28"/>
          <w:szCs w:val="19"/>
          <w:lang w:eastAsia="ru-RU"/>
        </w:rPr>
      </w:pPr>
      <w:r>
        <w:rPr>
          <w:color w:val="000000"/>
          <w:sz w:val="28"/>
          <w:szCs w:val="19"/>
          <w:lang w:eastAsia="ru-RU"/>
        </w:rPr>
        <w:t xml:space="preserve"> </w:t>
      </w:r>
    </w:p>
    <w:p w14:paraId="7686A736" w14:textId="77777777" w:rsidR="00E1384B" w:rsidRPr="00757797" w:rsidRDefault="00E1384B" w:rsidP="00E1384B">
      <w:pPr>
        <w:shd w:val="clear" w:color="auto" w:fill="FFFFFF"/>
        <w:spacing w:line="272" w:lineRule="atLeast"/>
        <w:jc w:val="right"/>
        <w:rPr>
          <w:color w:val="000000"/>
          <w:sz w:val="20"/>
          <w:szCs w:val="19"/>
          <w:lang w:eastAsia="ru-RU"/>
        </w:rPr>
      </w:pPr>
    </w:p>
    <w:p w14:paraId="26C9CBBD" w14:textId="77777777" w:rsidR="00E1384B" w:rsidRDefault="00E1384B" w:rsidP="00E1384B">
      <w:pPr>
        <w:shd w:val="clear" w:color="auto" w:fill="FFFFFF"/>
        <w:spacing w:line="272" w:lineRule="atLeast"/>
        <w:jc w:val="center"/>
        <w:rPr>
          <w:b/>
          <w:color w:val="000000"/>
          <w:sz w:val="28"/>
          <w:szCs w:val="28"/>
          <w:lang w:eastAsia="ru-RU"/>
        </w:rPr>
      </w:pPr>
    </w:p>
    <w:p w14:paraId="7682867C" w14:textId="6ADB3790" w:rsidR="00E1384B" w:rsidRPr="00757797" w:rsidRDefault="00E1384B" w:rsidP="00E1384B">
      <w:pPr>
        <w:shd w:val="clear" w:color="auto" w:fill="FFFFFF"/>
        <w:spacing w:line="272" w:lineRule="atLeast"/>
        <w:jc w:val="center"/>
        <w:rPr>
          <w:b/>
          <w:color w:val="000000"/>
          <w:sz w:val="28"/>
          <w:szCs w:val="28"/>
          <w:lang w:eastAsia="ru-RU"/>
        </w:rPr>
      </w:pPr>
      <w:r w:rsidRPr="00757797">
        <w:rPr>
          <w:b/>
          <w:color w:val="000000"/>
          <w:sz w:val="28"/>
          <w:szCs w:val="28"/>
          <w:lang w:eastAsia="ru-RU"/>
        </w:rPr>
        <w:t>20</w:t>
      </w:r>
      <w:r>
        <w:rPr>
          <w:b/>
          <w:color w:val="000000"/>
          <w:sz w:val="28"/>
          <w:szCs w:val="28"/>
          <w:lang w:eastAsia="ru-RU"/>
        </w:rPr>
        <w:t>22 – 2023 учебный год</w:t>
      </w:r>
    </w:p>
    <w:p w14:paraId="086E359E" w14:textId="77777777" w:rsidR="00E1384B" w:rsidRPr="00757797" w:rsidRDefault="00E1384B" w:rsidP="00E1384B">
      <w:pPr>
        <w:shd w:val="clear" w:color="auto" w:fill="FFFFFF"/>
        <w:spacing w:line="272" w:lineRule="atLeast"/>
        <w:jc w:val="both"/>
        <w:rPr>
          <w:b/>
          <w:color w:val="000000"/>
          <w:sz w:val="28"/>
          <w:szCs w:val="28"/>
          <w:lang w:eastAsia="ru-RU"/>
        </w:rPr>
      </w:pPr>
    </w:p>
    <w:p w14:paraId="4DBDA7C3" w14:textId="3B6057F9" w:rsidR="00D45CB6" w:rsidRDefault="00D45CB6" w:rsidP="00D45CB6">
      <w:pPr>
        <w:jc w:val="center"/>
        <w:rPr>
          <w:b/>
          <w:bCs/>
          <w:sz w:val="28"/>
          <w:szCs w:val="28"/>
        </w:rPr>
      </w:pPr>
      <w:r>
        <w:rPr>
          <w:b/>
          <w:bCs/>
          <w:sz w:val="28"/>
          <w:szCs w:val="28"/>
        </w:rPr>
        <w:lastRenderedPageBreak/>
        <w:t xml:space="preserve">                                                                                                                                           «Изучать географию без учебника </w:t>
      </w:r>
    </w:p>
    <w:p w14:paraId="6E3EB3B0" w14:textId="13E043A4" w:rsidR="00D45CB6" w:rsidRDefault="00D45CB6" w:rsidP="00D45CB6">
      <w:pPr>
        <w:jc w:val="center"/>
        <w:rPr>
          <w:b/>
          <w:bCs/>
          <w:sz w:val="28"/>
          <w:szCs w:val="28"/>
        </w:rPr>
      </w:pPr>
      <w:r>
        <w:rPr>
          <w:b/>
          <w:bCs/>
          <w:sz w:val="28"/>
          <w:szCs w:val="28"/>
        </w:rPr>
        <w:t xml:space="preserve">                                                                                                                                            трудно, а без карты невозможно!»</w:t>
      </w:r>
    </w:p>
    <w:p w14:paraId="4FC9FE4F" w14:textId="1FE44503" w:rsidR="00E1384B" w:rsidRDefault="00D45CB6" w:rsidP="00D45CB6">
      <w:pPr>
        <w:tabs>
          <w:tab w:val="left" w:pos="12397"/>
        </w:tabs>
        <w:rPr>
          <w:b/>
          <w:bCs/>
          <w:sz w:val="28"/>
          <w:szCs w:val="28"/>
        </w:rPr>
      </w:pPr>
      <w:r>
        <w:rPr>
          <w:b/>
          <w:bCs/>
          <w:sz w:val="28"/>
          <w:szCs w:val="28"/>
        </w:rPr>
        <w:tab/>
        <w:t xml:space="preserve">   Ю.М. Шокальский</w:t>
      </w:r>
    </w:p>
    <w:p w14:paraId="3528CB22" w14:textId="10D17D8B" w:rsidR="00E1384B" w:rsidRPr="00E1384B" w:rsidRDefault="00E1384B">
      <w:pPr>
        <w:rPr>
          <w:b/>
          <w:bCs/>
          <w:sz w:val="28"/>
          <w:szCs w:val="28"/>
        </w:rPr>
      </w:pPr>
      <w:r w:rsidRPr="00E1384B">
        <w:rPr>
          <w:b/>
          <w:bCs/>
          <w:sz w:val="28"/>
          <w:szCs w:val="28"/>
        </w:rPr>
        <w:t xml:space="preserve">Пояснительная записка </w:t>
      </w:r>
    </w:p>
    <w:p w14:paraId="7A13AF00" w14:textId="6EAA9599" w:rsidR="00E1384B" w:rsidRDefault="00E1384B">
      <w:pPr>
        <w:rPr>
          <w:sz w:val="28"/>
          <w:szCs w:val="28"/>
        </w:rPr>
      </w:pPr>
      <w:r w:rsidRPr="00E1384B">
        <w:rPr>
          <w:sz w:val="28"/>
          <w:szCs w:val="28"/>
        </w:rPr>
        <w:t xml:space="preserve">Программа внеурочной деятельности «Карта – язык географии» для 9 класса разработана в соответствии с требованиями следующих документов: 1) Федерального государственного образовательного стандарта основного общего образования / Министерство образования и науки Российской Федерации. - М.: Просвещение, 2011. - (Стандарты второго поколения). </w:t>
      </w:r>
      <w:r>
        <w:rPr>
          <w:sz w:val="28"/>
          <w:szCs w:val="28"/>
        </w:rPr>
        <w:t xml:space="preserve">         </w:t>
      </w:r>
      <w:r w:rsidRPr="00E1384B">
        <w:rPr>
          <w:sz w:val="28"/>
          <w:szCs w:val="28"/>
        </w:rPr>
        <w:t xml:space="preserve">2) Примерных программ по учебным предметам. География. 5-9 классы: проект. - 2-е изд. </w:t>
      </w:r>
      <w:proofErr w:type="spellStart"/>
      <w:proofErr w:type="gramStart"/>
      <w:r w:rsidRPr="00E1384B">
        <w:rPr>
          <w:sz w:val="28"/>
          <w:szCs w:val="28"/>
        </w:rPr>
        <w:t>перераб</w:t>
      </w:r>
      <w:proofErr w:type="spellEnd"/>
      <w:r w:rsidRPr="00E1384B">
        <w:rPr>
          <w:sz w:val="28"/>
          <w:szCs w:val="28"/>
        </w:rPr>
        <w:t>.-</w:t>
      </w:r>
      <w:proofErr w:type="gramEnd"/>
      <w:r w:rsidRPr="00E1384B">
        <w:rPr>
          <w:sz w:val="28"/>
          <w:szCs w:val="28"/>
        </w:rPr>
        <w:t xml:space="preserve"> М.: Просвещение, 2014. - (Стандарты второго поколения). </w:t>
      </w:r>
    </w:p>
    <w:p w14:paraId="46933D9A" w14:textId="77777777" w:rsidR="00E1384B" w:rsidRDefault="00E1384B">
      <w:pPr>
        <w:rPr>
          <w:sz w:val="28"/>
          <w:szCs w:val="28"/>
        </w:rPr>
      </w:pPr>
      <w:r w:rsidRPr="00E1384B">
        <w:rPr>
          <w:sz w:val="28"/>
          <w:szCs w:val="28"/>
        </w:rPr>
        <w:t xml:space="preserve">Курс «Карта – язык географии» представляется необходимым, так как методы картографии, развиваясь в тесной связи с физической и экономической географией, находят самое широкое применение и во многих других естественных и общественных науках: геологии, истории, социологии, экономике, военной науке и т. д. Умение работать с географической картой проходит через все курсы школьной географии и является залогом успешного освоения географических знаний. Содержание курса предполагает работу с разными источниками информации: картографическими (топографической и географической картами, глобусом), текстовыми (текстом учебников, дополнительной литературой), профилями, диаграммами, рисунками, схемами и др. Содержание каждой темы элективного курса включает в себя самостоятельную работу учащихся, большое количество практических заданий. При организации занятий целесообразно создавать ситуацию, в которой каждый ученик мог бы выполнить индивидуальную работу и принять участие в работе группы. Содержание способствует интеллектуальному, творческому, эмоциональному развитию, предполагает широкое использование методов активного обучения. </w:t>
      </w:r>
    </w:p>
    <w:p w14:paraId="3CE1C3CE" w14:textId="77777777" w:rsidR="003475D6" w:rsidRDefault="00E1384B">
      <w:pPr>
        <w:rPr>
          <w:sz w:val="28"/>
          <w:szCs w:val="28"/>
        </w:rPr>
      </w:pPr>
      <w:r w:rsidRPr="00E1384B">
        <w:rPr>
          <w:sz w:val="28"/>
          <w:szCs w:val="28"/>
        </w:rPr>
        <w:t xml:space="preserve">Главной </w:t>
      </w:r>
      <w:r w:rsidRPr="003475D6">
        <w:rPr>
          <w:b/>
          <w:bCs/>
          <w:sz w:val="28"/>
          <w:szCs w:val="28"/>
        </w:rPr>
        <w:t>целью</w:t>
      </w:r>
      <w:r w:rsidRPr="00E1384B">
        <w:rPr>
          <w:sz w:val="28"/>
          <w:szCs w:val="28"/>
        </w:rPr>
        <w:t xml:space="preserve"> курса является формирование систематизированного, целостного представления о географической карте, как основном источнике географической информации, о роли карты в познании картины мира.</w:t>
      </w:r>
    </w:p>
    <w:p w14:paraId="6B80F4D3" w14:textId="77777777" w:rsidR="003475D6" w:rsidRDefault="00E1384B">
      <w:pPr>
        <w:rPr>
          <w:sz w:val="28"/>
          <w:szCs w:val="28"/>
        </w:rPr>
      </w:pPr>
      <w:r w:rsidRPr="003475D6">
        <w:rPr>
          <w:b/>
          <w:bCs/>
          <w:sz w:val="28"/>
          <w:szCs w:val="28"/>
        </w:rPr>
        <w:t xml:space="preserve"> Задачи:</w:t>
      </w:r>
      <w:r w:rsidRPr="00E1384B">
        <w:rPr>
          <w:sz w:val="28"/>
          <w:szCs w:val="28"/>
        </w:rPr>
        <w:t xml:space="preserve"> 1. Развивать умения учащихся самостоятельно анализировать картографическое проявление общих закономерностей размещения хозяйства и общества, умения мыслить пространственно.</w:t>
      </w:r>
    </w:p>
    <w:p w14:paraId="3E49AAA0" w14:textId="0D79AAB6" w:rsidR="003475D6" w:rsidRDefault="003475D6">
      <w:pPr>
        <w:rPr>
          <w:sz w:val="28"/>
          <w:szCs w:val="28"/>
        </w:rPr>
      </w:pPr>
      <w:r>
        <w:rPr>
          <w:sz w:val="28"/>
          <w:szCs w:val="28"/>
        </w:rPr>
        <w:t xml:space="preserve"> </w:t>
      </w:r>
      <w:r w:rsidR="00E1384B" w:rsidRPr="00E1384B">
        <w:rPr>
          <w:sz w:val="28"/>
          <w:szCs w:val="28"/>
        </w:rPr>
        <w:t xml:space="preserve"> 2. Расширить кругозор учащихся, развивать любознательность.</w:t>
      </w:r>
    </w:p>
    <w:p w14:paraId="5D14ABFC" w14:textId="0F96B5FA" w:rsidR="005069B6" w:rsidRDefault="003475D6">
      <w:pPr>
        <w:rPr>
          <w:sz w:val="28"/>
          <w:szCs w:val="28"/>
        </w:rPr>
      </w:pPr>
      <w:r>
        <w:rPr>
          <w:sz w:val="28"/>
          <w:szCs w:val="28"/>
        </w:rPr>
        <w:t xml:space="preserve"> </w:t>
      </w:r>
      <w:r w:rsidR="00E1384B" w:rsidRPr="00E1384B">
        <w:rPr>
          <w:sz w:val="28"/>
          <w:szCs w:val="28"/>
        </w:rPr>
        <w:t xml:space="preserve"> 3. Углубление и расширение знаний по картографии. Развитие познавательной, творческой активности, наблюдательности, интереса к окружающему миру.</w:t>
      </w:r>
    </w:p>
    <w:p w14:paraId="23CFF198" w14:textId="012D779C" w:rsidR="003475D6" w:rsidRPr="00D45CB6" w:rsidRDefault="003475D6">
      <w:pPr>
        <w:rPr>
          <w:sz w:val="28"/>
          <w:szCs w:val="28"/>
        </w:rPr>
      </w:pPr>
      <w:r w:rsidRPr="003475D6">
        <w:rPr>
          <w:sz w:val="28"/>
          <w:szCs w:val="28"/>
        </w:rPr>
        <w:t xml:space="preserve">  4. Вовлечение учащихся в активную практическую деятельность по изучению возможностей географической карты. Актуальность изучения данного курса диктуется логикой развития общества и потребностями современного образования. Он расширяет базовый курс по географии, является предметно ориентированным и дает возможность учащимся работать с </w:t>
      </w:r>
      <w:r w:rsidRPr="003475D6">
        <w:rPr>
          <w:sz w:val="28"/>
          <w:szCs w:val="28"/>
        </w:rPr>
        <w:lastRenderedPageBreak/>
        <w:t>географическими картами комплексно</w:t>
      </w:r>
      <w:r>
        <w:rPr>
          <w:sz w:val="28"/>
          <w:szCs w:val="28"/>
        </w:rPr>
        <w:t>, что немаловажно при подготовке к ОГЭ</w:t>
      </w:r>
      <w:r w:rsidR="00D45CB6">
        <w:rPr>
          <w:sz w:val="28"/>
          <w:szCs w:val="28"/>
        </w:rPr>
        <w:t xml:space="preserve">.  </w:t>
      </w:r>
      <w:r w:rsidR="00D45CB6" w:rsidRPr="00D45CB6">
        <w:rPr>
          <w:sz w:val="28"/>
          <w:szCs w:val="28"/>
        </w:rPr>
        <w:t>Некоторые вопросы, рассматриваемые в курсе, выходят за рамки обязательного содержания.</w:t>
      </w:r>
    </w:p>
    <w:p w14:paraId="524A7F4A" w14:textId="77777777" w:rsidR="003475D6" w:rsidRDefault="003475D6">
      <w:pPr>
        <w:rPr>
          <w:sz w:val="28"/>
          <w:szCs w:val="28"/>
        </w:rPr>
      </w:pPr>
      <w:r w:rsidRPr="003475D6">
        <w:rPr>
          <w:b/>
          <w:bCs/>
          <w:sz w:val="28"/>
          <w:szCs w:val="28"/>
        </w:rPr>
        <w:t>В результате изучения курса обучающийся должен знать/понимать</w:t>
      </w:r>
      <w:r w:rsidRPr="003475D6">
        <w:rPr>
          <w:sz w:val="28"/>
          <w:szCs w:val="28"/>
        </w:rPr>
        <w:t xml:space="preserve"> </w:t>
      </w:r>
    </w:p>
    <w:p w14:paraId="5EA72746" w14:textId="77777777" w:rsidR="003475D6" w:rsidRDefault="003475D6">
      <w:pPr>
        <w:rPr>
          <w:sz w:val="28"/>
          <w:szCs w:val="28"/>
        </w:rPr>
      </w:pPr>
      <w:r w:rsidRPr="003475D6">
        <w:rPr>
          <w:sz w:val="28"/>
          <w:szCs w:val="28"/>
        </w:rPr>
        <w:t>• основные картографические понятия и термины; традиционные и новые методы картографических исследований;</w:t>
      </w:r>
    </w:p>
    <w:p w14:paraId="3C8CD6D7" w14:textId="77777777" w:rsidR="003475D6" w:rsidRDefault="003475D6">
      <w:pPr>
        <w:rPr>
          <w:sz w:val="28"/>
          <w:szCs w:val="28"/>
        </w:rPr>
      </w:pPr>
      <w:r w:rsidRPr="003475D6">
        <w:rPr>
          <w:sz w:val="28"/>
          <w:szCs w:val="28"/>
        </w:rPr>
        <w:t xml:space="preserve"> • систематизацию статистических данных и обработку результатов наблюдений, определение функциональных и корреляционных зависимостей;</w:t>
      </w:r>
    </w:p>
    <w:p w14:paraId="5A43819A" w14:textId="77777777" w:rsidR="003475D6" w:rsidRDefault="003475D6">
      <w:pPr>
        <w:rPr>
          <w:sz w:val="28"/>
          <w:szCs w:val="28"/>
        </w:rPr>
      </w:pPr>
      <w:r w:rsidRPr="003475D6">
        <w:rPr>
          <w:sz w:val="28"/>
          <w:szCs w:val="28"/>
        </w:rPr>
        <w:t xml:space="preserve"> • классификацию и деление карт по содержанию и назначению:</w:t>
      </w:r>
    </w:p>
    <w:p w14:paraId="41B75D48" w14:textId="77777777" w:rsidR="003475D6" w:rsidRDefault="003475D6">
      <w:pPr>
        <w:rPr>
          <w:sz w:val="28"/>
          <w:szCs w:val="28"/>
        </w:rPr>
      </w:pPr>
      <w:r w:rsidRPr="003475D6">
        <w:rPr>
          <w:sz w:val="28"/>
          <w:szCs w:val="28"/>
        </w:rPr>
        <w:t xml:space="preserve"> • факторы и виды генерализации, их качественных и количественных характеристики; </w:t>
      </w:r>
    </w:p>
    <w:p w14:paraId="4D66294C" w14:textId="77777777" w:rsidR="003475D6" w:rsidRDefault="003475D6">
      <w:pPr>
        <w:rPr>
          <w:sz w:val="28"/>
          <w:szCs w:val="28"/>
        </w:rPr>
      </w:pPr>
      <w:r w:rsidRPr="003475D6">
        <w:rPr>
          <w:sz w:val="28"/>
          <w:szCs w:val="28"/>
        </w:rPr>
        <w:t>• условные знаки и их картографические способы изображения;</w:t>
      </w:r>
    </w:p>
    <w:p w14:paraId="52CBFA97" w14:textId="77777777" w:rsidR="003475D6" w:rsidRDefault="003475D6">
      <w:pPr>
        <w:rPr>
          <w:sz w:val="28"/>
          <w:szCs w:val="28"/>
        </w:rPr>
      </w:pPr>
      <w:r w:rsidRPr="003475D6">
        <w:rPr>
          <w:sz w:val="28"/>
          <w:szCs w:val="28"/>
        </w:rPr>
        <w:t xml:space="preserve"> • основные виды проекций и масштабов уметь </w:t>
      </w:r>
    </w:p>
    <w:p w14:paraId="5A3961D6" w14:textId="77777777" w:rsidR="003475D6" w:rsidRDefault="003475D6">
      <w:pPr>
        <w:rPr>
          <w:sz w:val="28"/>
          <w:szCs w:val="28"/>
        </w:rPr>
      </w:pPr>
      <w:r w:rsidRPr="003475D6">
        <w:rPr>
          <w:sz w:val="28"/>
          <w:szCs w:val="28"/>
        </w:rPr>
        <w:t xml:space="preserve">• 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3475D6">
        <w:rPr>
          <w:sz w:val="28"/>
          <w:szCs w:val="28"/>
        </w:rPr>
        <w:t>геоэкологических</w:t>
      </w:r>
      <w:proofErr w:type="spellEnd"/>
      <w:r w:rsidRPr="003475D6">
        <w:rPr>
          <w:sz w:val="28"/>
          <w:szCs w:val="28"/>
        </w:rPr>
        <w:t xml:space="preserve"> объектов, процессов и явлений; </w:t>
      </w:r>
    </w:p>
    <w:p w14:paraId="39429F51" w14:textId="77777777" w:rsidR="003475D6" w:rsidRDefault="003475D6">
      <w:pPr>
        <w:rPr>
          <w:sz w:val="28"/>
          <w:szCs w:val="28"/>
        </w:rPr>
      </w:pPr>
      <w:r w:rsidRPr="003475D6">
        <w:rPr>
          <w:sz w:val="28"/>
          <w:szCs w:val="28"/>
        </w:rPr>
        <w:t xml:space="preserve">• называть и (или) показывать по карте, воспроизведение учащимся информации, её изложение, правильное следование инструкциям и схематическим описаниям, узнавание объектов и явлений, запоминание местоположения, особенностей; приведение примеров и т.д. </w:t>
      </w:r>
    </w:p>
    <w:p w14:paraId="6E2B8538" w14:textId="77777777" w:rsidR="003475D6" w:rsidRDefault="003475D6">
      <w:pPr>
        <w:rPr>
          <w:sz w:val="28"/>
          <w:szCs w:val="28"/>
        </w:rPr>
      </w:pPr>
      <w:r w:rsidRPr="003475D6">
        <w:rPr>
          <w:sz w:val="28"/>
          <w:szCs w:val="28"/>
        </w:rPr>
        <w:t xml:space="preserve">• определять и (или) измерять, фиксировать, умение наблюдать за знакомыми и незнакомыми явлениями, «считывать» географическую информацию, распознавать простейшие различия в объектах и между ними, перечислять и сравнивать данные наблюдений или других источников информации; пользоваться измерительными приборами, картой и иными источниками информации и т. д; </w:t>
      </w:r>
    </w:p>
    <w:p w14:paraId="7761388A" w14:textId="77777777" w:rsidR="003475D6" w:rsidRDefault="003475D6">
      <w:pPr>
        <w:rPr>
          <w:sz w:val="28"/>
          <w:szCs w:val="28"/>
        </w:rPr>
      </w:pPr>
      <w:r w:rsidRPr="003475D6">
        <w:rPr>
          <w:sz w:val="28"/>
          <w:szCs w:val="28"/>
        </w:rPr>
        <w:t xml:space="preserve">• описывать, составлять простые карты, собственные наблюдения учащихся индивидуально или в ходе групповой работы, распознавание и фиксацию простейших изменений в объектах и явлениях, происходящих во времени и пространстве, вычленение(абстрагирование) отдельных признаков, важных для ценного описания, подбор средств фиксации, подходящих для оформления полученных результатов (карт, схем, диаграмм, таблиц и т. д.) построение связного рассказа (отчета) о проведённой работе ( учебной, эксперимента, наблюдения и т. п.). </w:t>
      </w:r>
    </w:p>
    <w:p w14:paraId="3EE28E0F" w14:textId="77777777" w:rsidR="003475D6" w:rsidRDefault="003475D6">
      <w:pPr>
        <w:rPr>
          <w:sz w:val="28"/>
          <w:szCs w:val="28"/>
        </w:rPr>
      </w:pPr>
      <w:r w:rsidRPr="003475D6">
        <w:rPr>
          <w:sz w:val="28"/>
          <w:szCs w:val="28"/>
        </w:rPr>
        <w:t xml:space="preserve">• объяснять систематизацию и классификацию, установление связей между различными факторами и явлениями; • владеть географическим языком; </w:t>
      </w:r>
    </w:p>
    <w:p w14:paraId="3F07BDD4" w14:textId="77777777" w:rsidR="003475D6" w:rsidRDefault="003475D6">
      <w:pPr>
        <w:rPr>
          <w:sz w:val="28"/>
          <w:szCs w:val="28"/>
        </w:rPr>
      </w:pPr>
      <w:r w:rsidRPr="003475D6">
        <w:rPr>
          <w:sz w:val="28"/>
          <w:szCs w:val="28"/>
        </w:rPr>
        <w:t xml:space="preserve">• пользоваться различными источниками географической информации (атласами, статическими справочниками, профилями, литературой, банком данных ЭВМ и другими) для получения необходимой информации о географических объектах, явлениях, компонентах </w:t>
      </w:r>
    </w:p>
    <w:p w14:paraId="4D517250" w14:textId="77777777" w:rsidR="003475D6" w:rsidRDefault="003475D6">
      <w:pPr>
        <w:rPr>
          <w:sz w:val="28"/>
          <w:szCs w:val="28"/>
        </w:rPr>
      </w:pPr>
      <w:r w:rsidRPr="003475D6">
        <w:rPr>
          <w:sz w:val="28"/>
          <w:szCs w:val="28"/>
        </w:rPr>
        <w:t xml:space="preserve">• всесторонне оценивать ту или иную географическую, экологическую ситуацию и находить оптимальное её решение; • сопоставлять географические карты различной тематики; </w:t>
      </w:r>
    </w:p>
    <w:p w14:paraId="06D9524F" w14:textId="77777777" w:rsidR="003475D6" w:rsidRDefault="003475D6">
      <w:pPr>
        <w:rPr>
          <w:sz w:val="28"/>
          <w:szCs w:val="28"/>
        </w:rPr>
      </w:pPr>
      <w:r w:rsidRPr="003475D6">
        <w:rPr>
          <w:sz w:val="28"/>
          <w:szCs w:val="28"/>
        </w:rPr>
        <w:lastRenderedPageBreak/>
        <w:t xml:space="preserve">• уметь работать с разнообразными картографическими произведениями, статистическими материалами, диаграммами, схемами; использовать приобретенные знания и умения в практической деятельности и повседневной жизни для: </w:t>
      </w:r>
    </w:p>
    <w:p w14:paraId="190C63DB" w14:textId="77777777" w:rsidR="003475D6" w:rsidRDefault="003475D6">
      <w:pPr>
        <w:rPr>
          <w:sz w:val="28"/>
          <w:szCs w:val="28"/>
        </w:rPr>
      </w:pPr>
      <w:r w:rsidRPr="003475D6">
        <w:rPr>
          <w:sz w:val="28"/>
          <w:szCs w:val="28"/>
        </w:rPr>
        <w:t xml:space="preserve">• выявления и объяснения географических аспектов различных текущих событий и ситуаций; </w:t>
      </w:r>
    </w:p>
    <w:p w14:paraId="459B677D" w14:textId="77777777" w:rsidR="003475D6" w:rsidRDefault="003475D6">
      <w:pPr>
        <w:rPr>
          <w:sz w:val="28"/>
          <w:szCs w:val="28"/>
        </w:rPr>
      </w:pPr>
      <w:r w:rsidRPr="003475D6">
        <w:rPr>
          <w:sz w:val="28"/>
          <w:szCs w:val="28"/>
        </w:rPr>
        <w:t xml:space="preserve">•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14:paraId="5F91765F" w14:textId="77777777" w:rsidR="003475D6" w:rsidRPr="003475D6" w:rsidRDefault="003475D6">
      <w:pPr>
        <w:rPr>
          <w:b/>
          <w:bCs/>
          <w:sz w:val="28"/>
          <w:szCs w:val="28"/>
        </w:rPr>
      </w:pPr>
      <w:r w:rsidRPr="003475D6">
        <w:rPr>
          <w:b/>
          <w:bCs/>
          <w:sz w:val="28"/>
          <w:szCs w:val="28"/>
        </w:rPr>
        <w:t xml:space="preserve">Требования к уровню подготовки обучающихся </w:t>
      </w:r>
    </w:p>
    <w:p w14:paraId="6C5F31D3" w14:textId="75DDF874" w:rsidR="003475D6" w:rsidRPr="003475D6" w:rsidRDefault="003475D6">
      <w:pPr>
        <w:rPr>
          <w:b/>
          <w:bCs/>
          <w:sz w:val="28"/>
          <w:szCs w:val="28"/>
        </w:rPr>
      </w:pPr>
      <w:r w:rsidRPr="003475D6">
        <w:rPr>
          <w:b/>
          <w:bCs/>
          <w:sz w:val="28"/>
          <w:szCs w:val="28"/>
        </w:rPr>
        <w:t xml:space="preserve">Личностные результаты: </w:t>
      </w:r>
    </w:p>
    <w:p w14:paraId="01EA99F9" w14:textId="6A76FAA4" w:rsidR="003475D6" w:rsidRDefault="003475D6">
      <w:pPr>
        <w:rPr>
          <w:sz w:val="28"/>
          <w:szCs w:val="28"/>
        </w:rPr>
      </w:pPr>
      <w:r>
        <w:rPr>
          <w:sz w:val="28"/>
          <w:szCs w:val="28"/>
        </w:rPr>
        <w:t xml:space="preserve"> </w:t>
      </w:r>
      <w:r w:rsidRPr="003475D6">
        <w:rPr>
          <w:sz w:val="28"/>
          <w:szCs w:val="28"/>
        </w:rPr>
        <w:t>• осознание ценности географического знания как важнейшего компонента научной картины мира;</w:t>
      </w:r>
    </w:p>
    <w:p w14:paraId="7FE1985A" w14:textId="77777777" w:rsidR="003475D6" w:rsidRDefault="003475D6">
      <w:pPr>
        <w:rPr>
          <w:sz w:val="28"/>
          <w:szCs w:val="28"/>
        </w:rPr>
      </w:pPr>
      <w:r w:rsidRPr="003475D6">
        <w:rPr>
          <w:sz w:val="28"/>
          <w:szCs w:val="28"/>
        </w:rPr>
        <w:t xml:space="preserve"> • формирование уважительного отношения и доброжелательности к другому человеку, его мнению, мировоззрению; </w:t>
      </w:r>
    </w:p>
    <w:p w14:paraId="3CCB8D1E" w14:textId="7A8BD3E0" w:rsidR="003475D6" w:rsidRDefault="003475D6">
      <w:pPr>
        <w:rPr>
          <w:sz w:val="28"/>
          <w:szCs w:val="28"/>
        </w:rPr>
      </w:pPr>
      <w:r>
        <w:rPr>
          <w:sz w:val="28"/>
          <w:szCs w:val="28"/>
        </w:rPr>
        <w:t xml:space="preserve"> </w:t>
      </w:r>
      <w:r w:rsidRPr="003475D6">
        <w:rPr>
          <w:sz w:val="28"/>
          <w:szCs w:val="28"/>
        </w:rPr>
        <w:t xml:space="preserve">• формирование готовности и способности к взаимопониманию в общении и сотрудничестве со сверстниками и старшими в процессе обучения; </w:t>
      </w:r>
    </w:p>
    <w:p w14:paraId="371DCC1A" w14:textId="614C3355" w:rsidR="003475D6" w:rsidRDefault="003475D6">
      <w:pPr>
        <w:rPr>
          <w:sz w:val="28"/>
          <w:szCs w:val="28"/>
        </w:rPr>
      </w:pPr>
      <w:r>
        <w:rPr>
          <w:sz w:val="28"/>
          <w:szCs w:val="28"/>
        </w:rPr>
        <w:t xml:space="preserve"> </w:t>
      </w:r>
      <w:r w:rsidRPr="003475D6">
        <w:rPr>
          <w:sz w:val="28"/>
          <w:szCs w:val="28"/>
        </w:rPr>
        <w:t xml:space="preserve">• формирование ответственного отношения к учебе, способности к самообразованию на основе мотивации к обучению и познанию; </w:t>
      </w:r>
    </w:p>
    <w:p w14:paraId="67D2E251" w14:textId="435A2091" w:rsidR="003475D6" w:rsidRDefault="003475D6">
      <w:pPr>
        <w:rPr>
          <w:sz w:val="28"/>
          <w:szCs w:val="28"/>
        </w:rPr>
      </w:pPr>
      <w:r>
        <w:rPr>
          <w:sz w:val="28"/>
          <w:szCs w:val="28"/>
        </w:rPr>
        <w:t xml:space="preserve"> </w:t>
      </w:r>
      <w:r w:rsidRPr="003475D6">
        <w:rPr>
          <w:sz w:val="28"/>
          <w:szCs w:val="28"/>
        </w:rPr>
        <w:t xml:space="preserve">• воспитание понимания значения нравственно-волевого усилия в выполнении учебных обязанностей, стремления преодолевать трудности и доводить начатое дело до конца. </w:t>
      </w:r>
    </w:p>
    <w:p w14:paraId="7FCC9357" w14:textId="77777777" w:rsidR="003475D6" w:rsidRPr="003475D6" w:rsidRDefault="003475D6">
      <w:pPr>
        <w:rPr>
          <w:b/>
          <w:bCs/>
          <w:sz w:val="28"/>
          <w:szCs w:val="28"/>
        </w:rPr>
      </w:pPr>
      <w:r w:rsidRPr="003475D6">
        <w:rPr>
          <w:b/>
          <w:bCs/>
          <w:sz w:val="28"/>
          <w:szCs w:val="28"/>
        </w:rPr>
        <w:t xml:space="preserve">Метапредметные результаты: </w:t>
      </w:r>
    </w:p>
    <w:p w14:paraId="5E8DA1FA" w14:textId="77777777" w:rsidR="003475D6" w:rsidRPr="003475D6" w:rsidRDefault="003475D6">
      <w:pPr>
        <w:rPr>
          <w:b/>
          <w:bCs/>
          <w:sz w:val="28"/>
          <w:szCs w:val="28"/>
        </w:rPr>
      </w:pPr>
      <w:r w:rsidRPr="003475D6">
        <w:rPr>
          <w:b/>
          <w:bCs/>
          <w:sz w:val="28"/>
          <w:szCs w:val="28"/>
        </w:rPr>
        <w:t xml:space="preserve">Регулятивные УУД (учебно-организационные): </w:t>
      </w:r>
    </w:p>
    <w:p w14:paraId="2A2377FA" w14:textId="131C009B" w:rsidR="003475D6" w:rsidRDefault="003475D6">
      <w:pPr>
        <w:rPr>
          <w:sz w:val="28"/>
          <w:szCs w:val="28"/>
        </w:rPr>
      </w:pPr>
      <w:r>
        <w:rPr>
          <w:sz w:val="28"/>
          <w:szCs w:val="28"/>
        </w:rPr>
        <w:t xml:space="preserve"> </w:t>
      </w:r>
      <w:r w:rsidRPr="003475D6">
        <w:rPr>
          <w:sz w:val="28"/>
          <w:szCs w:val="28"/>
        </w:rPr>
        <w:t xml:space="preserve">• способность к самостоятельному приобретению системы новых знаний и необходимых практических умений; участию в совместной деятельности; </w:t>
      </w:r>
      <w:r>
        <w:rPr>
          <w:sz w:val="28"/>
          <w:szCs w:val="28"/>
        </w:rPr>
        <w:t xml:space="preserve"> </w:t>
      </w:r>
    </w:p>
    <w:p w14:paraId="7E20F0AE" w14:textId="359E4078" w:rsidR="003475D6" w:rsidRDefault="003475D6">
      <w:pPr>
        <w:rPr>
          <w:sz w:val="28"/>
          <w:szCs w:val="28"/>
        </w:rPr>
      </w:pPr>
      <w:r>
        <w:rPr>
          <w:sz w:val="28"/>
          <w:szCs w:val="28"/>
        </w:rPr>
        <w:t xml:space="preserve"> </w:t>
      </w:r>
      <w:r w:rsidRPr="003475D6">
        <w:rPr>
          <w:sz w:val="28"/>
          <w:szCs w:val="28"/>
        </w:rPr>
        <w:t>• способность обнаруживать и формулировать учебную проблему (в т.ч. и с помощью учителя), выдвигать версии решения проблемы;</w:t>
      </w:r>
    </w:p>
    <w:p w14:paraId="2E74E7F3" w14:textId="77777777" w:rsidR="003475D6" w:rsidRDefault="003475D6">
      <w:pPr>
        <w:rPr>
          <w:sz w:val="28"/>
          <w:szCs w:val="28"/>
        </w:rPr>
      </w:pPr>
      <w:r w:rsidRPr="003475D6">
        <w:rPr>
          <w:sz w:val="28"/>
          <w:szCs w:val="28"/>
        </w:rPr>
        <w:t xml:space="preserve"> • способность определять цель учебной деятельности под руководством учителя, выбирать из предложенных и искать самостоятельно эффективные пути и средства достижения цели; </w:t>
      </w:r>
    </w:p>
    <w:p w14:paraId="696131BD" w14:textId="22912752" w:rsidR="003475D6" w:rsidRDefault="003475D6">
      <w:pPr>
        <w:rPr>
          <w:sz w:val="28"/>
          <w:szCs w:val="28"/>
        </w:rPr>
      </w:pPr>
      <w:r>
        <w:rPr>
          <w:sz w:val="28"/>
          <w:szCs w:val="28"/>
        </w:rPr>
        <w:t xml:space="preserve"> </w:t>
      </w:r>
      <w:r w:rsidRPr="003475D6">
        <w:rPr>
          <w:sz w:val="28"/>
          <w:szCs w:val="28"/>
        </w:rPr>
        <w:t xml:space="preserve">• способность составлять под руководством учителя (а также индивидуально или в группе) план решения проблемы (выполнения проекта), работать в соответствии с предложенным планом (индивидуально или совместно), осознавая конечный результат; </w:t>
      </w:r>
    </w:p>
    <w:p w14:paraId="250ABECD" w14:textId="65810B08" w:rsidR="003475D6" w:rsidRDefault="003475D6">
      <w:pPr>
        <w:rPr>
          <w:sz w:val="28"/>
          <w:szCs w:val="28"/>
        </w:rPr>
      </w:pPr>
      <w:r>
        <w:rPr>
          <w:sz w:val="28"/>
          <w:szCs w:val="28"/>
        </w:rPr>
        <w:t xml:space="preserve"> </w:t>
      </w:r>
      <w:r w:rsidRPr="003475D6">
        <w:rPr>
          <w:sz w:val="28"/>
          <w:szCs w:val="28"/>
        </w:rPr>
        <w:t>• способность работать в соответствии с поставленной задачей, сверять и исправлять, при необходимости, ошибки самостоятельно или с помощью учителя;</w:t>
      </w:r>
    </w:p>
    <w:p w14:paraId="33E14E2E" w14:textId="77777777" w:rsidR="003475D6" w:rsidRPr="003475D6" w:rsidRDefault="003475D6">
      <w:pPr>
        <w:rPr>
          <w:b/>
          <w:bCs/>
          <w:sz w:val="28"/>
          <w:szCs w:val="28"/>
        </w:rPr>
      </w:pPr>
      <w:r w:rsidRPr="003475D6">
        <w:rPr>
          <w:sz w:val="28"/>
          <w:szCs w:val="28"/>
        </w:rPr>
        <w:lastRenderedPageBreak/>
        <w:t xml:space="preserve"> • способность оценивать (совместно или индивидуально) достигнутые результаты, сравнивать их с ожидаемыми. </w:t>
      </w:r>
      <w:r w:rsidRPr="003475D6">
        <w:rPr>
          <w:b/>
          <w:bCs/>
          <w:sz w:val="28"/>
          <w:szCs w:val="28"/>
        </w:rPr>
        <w:t>Познавательные УУД (учебно-логические и учебно-информационные):</w:t>
      </w:r>
    </w:p>
    <w:p w14:paraId="70164665" w14:textId="77777777" w:rsidR="003475D6" w:rsidRDefault="003475D6">
      <w:pPr>
        <w:rPr>
          <w:sz w:val="28"/>
          <w:szCs w:val="28"/>
        </w:rPr>
      </w:pPr>
      <w:r w:rsidRPr="003475D6">
        <w:rPr>
          <w:sz w:val="28"/>
          <w:szCs w:val="28"/>
        </w:rPr>
        <w:t xml:space="preserve"> • формирование и развитие познавательных интересов, интеллектуальных и творческих способностей учащихся; </w:t>
      </w:r>
      <w:r>
        <w:rPr>
          <w:sz w:val="28"/>
          <w:szCs w:val="28"/>
        </w:rPr>
        <w:t xml:space="preserve"> </w:t>
      </w:r>
    </w:p>
    <w:p w14:paraId="4F846897" w14:textId="0B8496C7" w:rsidR="003475D6" w:rsidRDefault="003475D6">
      <w:pPr>
        <w:rPr>
          <w:sz w:val="28"/>
          <w:szCs w:val="28"/>
        </w:rPr>
      </w:pPr>
      <w:r>
        <w:rPr>
          <w:sz w:val="28"/>
          <w:szCs w:val="28"/>
        </w:rPr>
        <w:t xml:space="preserve"> </w:t>
      </w:r>
      <w:r w:rsidRPr="003475D6">
        <w:rPr>
          <w:sz w:val="28"/>
          <w:szCs w:val="28"/>
        </w:rPr>
        <w:t xml:space="preserve">• умение определять возможные источники информации, вести самостоятельный поиск, анализ, ее отбор и сохранение, передачу и презентацию с помощью технических средств и информационных технологий; </w:t>
      </w:r>
    </w:p>
    <w:p w14:paraId="06347230" w14:textId="7A7C3EDD" w:rsidR="003475D6" w:rsidRDefault="003475D6">
      <w:pPr>
        <w:rPr>
          <w:sz w:val="28"/>
          <w:szCs w:val="28"/>
        </w:rPr>
      </w:pPr>
      <w:r>
        <w:rPr>
          <w:sz w:val="28"/>
          <w:szCs w:val="28"/>
        </w:rPr>
        <w:t xml:space="preserve"> </w:t>
      </w:r>
      <w:r w:rsidRPr="003475D6">
        <w:rPr>
          <w:sz w:val="28"/>
          <w:szCs w:val="28"/>
        </w:rPr>
        <w:t xml:space="preserve">• заполнение и дополнение таблиц, схем, текстов; </w:t>
      </w:r>
    </w:p>
    <w:p w14:paraId="0C5104E5" w14:textId="65DA159E" w:rsidR="003475D6" w:rsidRDefault="003475D6">
      <w:pPr>
        <w:rPr>
          <w:sz w:val="28"/>
          <w:szCs w:val="28"/>
        </w:rPr>
      </w:pPr>
      <w:r>
        <w:rPr>
          <w:sz w:val="28"/>
          <w:szCs w:val="28"/>
        </w:rPr>
        <w:t xml:space="preserve"> </w:t>
      </w:r>
      <w:r w:rsidRPr="003475D6">
        <w:rPr>
          <w:sz w:val="28"/>
          <w:szCs w:val="28"/>
        </w:rPr>
        <w:t xml:space="preserve">• выявление существенных признаков понятий, причин и следствий простых явлений; </w:t>
      </w:r>
    </w:p>
    <w:p w14:paraId="42CBD853" w14:textId="4641D01F" w:rsidR="003475D6" w:rsidRDefault="003475D6">
      <w:pPr>
        <w:rPr>
          <w:sz w:val="28"/>
          <w:szCs w:val="28"/>
        </w:rPr>
      </w:pPr>
      <w:r>
        <w:rPr>
          <w:sz w:val="28"/>
          <w:szCs w:val="28"/>
        </w:rPr>
        <w:t xml:space="preserve"> </w:t>
      </w:r>
      <w:r w:rsidRPr="003475D6">
        <w:rPr>
          <w:sz w:val="28"/>
          <w:szCs w:val="28"/>
        </w:rPr>
        <w:t xml:space="preserve">• решение проблемных задач, установление причинно-следственных связей и зависимостей, объяснений и доказательств фактов в различных учебных и практических ситуациях; сравнение, классификация и обобщение фактов и явлений; Коммуникативные УУД: </w:t>
      </w:r>
    </w:p>
    <w:p w14:paraId="70908531" w14:textId="3924968C" w:rsidR="003475D6" w:rsidRDefault="003475D6">
      <w:pPr>
        <w:rPr>
          <w:sz w:val="28"/>
          <w:szCs w:val="28"/>
        </w:rPr>
      </w:pPr>
      <w:r>
        <w:rPr>
          <w:sz w:val="28"/>
          <w:szCs w:val="28"/>
        </w:rPr>
        <w:t xml:space="preserve"> </w:t>
      </w:r>
      <w:r w:rsidRPr="003475D6">
        <w:rPr>
          <w:sz w:val="28"/>
          <w:szCs w:val="28"/>
        </w:rPr>
        <w:t xml:space="preserve">• приобретение опыта взаимодействия, совместной деятельности и общения со сверстниками; </w:t>
      </w:r>
    </w:p>
    <w:p w14:paraId="4AC315B5" w14:textId="4BB051E0" w:rsidR="003475D6" w:rsidRDefault="003475D6">
      <w:pPr>
        <w:rPr>
          <w:sz w:val="28"/>
          <w:szCs w:val="28"/>
        </w:rPr>
      </w:pPr>
      <w:r>
        <w:rPr>
          <w:sz w:val="28"/>
          <w:szCs w:val="28"/>
        </w:rPr>
        <w:t xml:space="preserve"> </w:t>
      </w:r>
      <w:r w:rsidRPr="003475D6">
        <w:rPr>
          <w:sz w:val="28"/>
          <w:szCs w:val="28"/>
        </w:rPr>
        <w:t>• формирование уважительного отношения и доброжелательности к другому человеку, его мнению, мировоззрению;</w:t>
      </w:r>
    </w:p>
    <w:p w14:paraId="24574A07" w14:textId="77777777" w:rsidR="003475D6" w:rsidRDefault="003475D6">
      <w:pPr>
        <w:rPr>
          <w:sz w:val="28"/>
          <w:szCs w:val="28"/>
        </w:rPr>
      </w:pPr>
      <w:r w:rsidRPr="003475D6">
        <w:rPr>
          <w:sz w:val="28"/>
          <w:szCs w:val="28"/>
        </w:rPr>
        <w:t xml:space="preserve"> • формирование действий по организации и планированию учебного сотрудничества с учителем и сверстниками: организовывать (с помощью учителя и самостоятельно) учебное взаимодействие в ней (определять общие цели, распределять роли, договариваться друг с другом и т.д.);</w:t>
      </w:r>
    </w:p>
    <w:p w14:paraId="2EF8AEF7" w14:textId="77777777" w:rsidR="003475D6" w:rsidRDefault="003475D6">
      <w:pPr>
        <w:rPr>
          <w:sz w:val="28"/>
          <w:szCs w:val="28"/>
        </w:rPr>
      </w:pPr>
      <w:r w:rsidRPr="003475D6">
        <w:rPr>
          <w:sz w:val="28"/>
          <w:szCs w:val="28"/>
        </w:rPr>
        <w:t xml:space="preserve"> • формирование умения с достаточной полнотой и точностью выражать свои мысли, «перефразировать» их; владеть монологической и диалогической формами речи и т.п.</w:t>
      </w:r>
    </w:p>
    <w:p w14:paraId="2D20EC98" w14:textId="77777777" w:rsidR="003475D6" w:rsidRDefault="003475D6">
      <w:pPr>
        <w:rPr>
          <w:sz w:val="28"/>
          <w:szCs w:val="28"/>
        </w:rPr>
      </w:pPr>
      <w:r w:rsidRPr="003475D6">
        <w:rPr>
          <w:sz w:val="28"/>
          <w:szCs w:val="28"/>
        </w:rPr>
        <w:t xml:space="preserve"> </w:t>
      </w:r>
      <w:r w:rsidRPr="003475D6">
        <w:rPr>
          <w:b/>
          <w:bCs/>
          <w:sz w:val="28"/>
          <w:szCs w:val="28"/>
        </w:rPr>
        <w:t>Предметные результаты: осознание роли географии в познании окружающего мира:</w:t>
      </w:r>
      <w:r w:rsidRPr="003475D6">
        <w:rPr>
          <w:sz w:val="28"/>
          <w:szCs w:val="28"/>
        </w:rPr>
        <w:t xml:space="preserve"> </w:t>
      </w:r>
    </w:p>
    <w:p w14:paraId="1018EFDA" w14:textId="77777777" w:rsidR="003475D6" w:rsidRDefault="003475D6">
      <w:pPr>
        <w:rPr>
          <w:sz w:val="28"/>
          <w:szCs w:val="28"/>
        </w:rPr>
      </w:pPr>
      <w:r w:rsidRPr="003475D6">
        <w:rPr>
          <w:sz w:val="28"/>
          <w:szCs w:val="28"/>
        </w:rPr>
        <w:t xml:space="preserve">• освоение системы географических знаний как компонента научной картины мира; </w:t>
      </w:r>
    </w:p>
    <w:p w14:paraId="13D022D5" w14:textId="77777777" w:rsidR="003475D6" w:rsidRDefault="003475D6">
      <w:pPr>
        <w:rPr>
          <w:sz w:val="28"/>
          <w:szCs w:val="28"/>
        </w:rPr>
      </w:pPr>
      <w:r w:rsidRPr="003475D6">
        <w:rPr>
          <w:sz w:val="28"/>
          <w:szCs w:val="28"/>
        </w:rPr>
        <w:t xml:space="preserve">• формирование представлений о единстве и целостности природы Земли; </w:t>
      </w:r>
    </w:p>
    <w:p w14:paraId="2FAC379C" w14:textId="77777777" w:rsidR="003475D6" w:rsidRDefault="003475D6">
      <w:pPr>
        <w:rPr>
          <w:sz w:val="28"/>
          <w:szCs w:val="28"/>
        </w:rPr>
      </w:pPr>
      <w:r w:rsidRPr="003475D6">
        <w:rPr>
          <w:sz w:val="28"/>
          <w:szCs w:val="28"/>
        </w:rPr>
        <w:t>• выделение, описывание и объяснение существенных признаков географических объектов и явлений. использование географических умений:</w:t>
      </w:r>
    </w:p>
    <w:p w14:paraId="739AF58D" w14:textId="77777777" w:rsidR="003475D6" w:rsidRDefault="003475D6">
      <w:pPr>
        <w:rPr>
          <w:sz w:val="28"/>
          <w:szCs w:val="28"/>
        </w:rPr>
      </w:pPr>
      <w:r w:rsidRPr="003475D6">
        <w:rPr>
          <w:sz w:val="28"/>
          <w:szCs w:val="28"/>
        </w:rPr>
        <w:t xml:space="preserve"> • находить в различных источниках и анализировать географическую информацию; </w:t>
      </w:r>
    </w:p>
    <w:p w14:paraId="7E507D34" w14:textId="77777777" w:rsidR="003475D6" w:rsidRDefault="003475D6">
      <w:pPr>
        <w:rPr>
          <w:sz w:val="28"/>
          <w:szCs w:val="28"/>
        </w:rPr>
      </w:pPr>
      <w:r w:rsidRPr="003475D6">
        <w:rPr>
          <w:sz w:val="28"/>
          <w:szCs w:val="28"/>
        </w:rPr>
        <w:t xml:space="preserve">• составлять описания различных географических объектов на основе анализа разнообразных источников географической информации; </w:t>
      </w:r>
    </w:p>
    <w:p w14:paraId="62B18042" w14:textId="77777777" w:rsidR="003475D6" w:rsidRDefault="003475D6">
      <w:pPr>
        <w:rPr>
          <w:sz w:val="28"/>
          <w:szCs w:val="28"/>
        </w:rPr>
      </w:pPr>
      <w:r w:rsidRPr="003475D6">
        <w:rPr>
          <w:sz w:val="28"/>
          <w:szCs w:val="28"/>
        </w:rPr>
        <w:t>• применять приборы и инструменты для определения количественных и качественных характеристик компонентов природы. использование карт как моделей:</w:t>
      </w:r>
    </w:p>
    <w:p w14:paraId="5BC1C7F1" w14:textId="77777777" w:rsidR="003475D6" w:rsidRDefault="003475D6">
      <w:pPr>
        <w:rPr>
          <w:sz w:val="28"/>
          <w:szCs w:val="28"/>
        </w:rPr>
      </w:pPr>
      <w:r w:rsidRPr="003475D6">
        <w:rPr>
          <w:sz w:val="28"/>
          <w:szCs w:val="28"/>
        </w:rPr>
        <w:t xml:space="preserve"> • определять на карте местоположение географических объектов. понимание смысла собственной действительности: </w:t>
      </w:r>
    </w:p>
    <w:p w14:paraId="5551FFFB" w14:textId="13384B80" w:rsidR="003475D6" w:rsidRDefault="003475D6">
      <w:pPr>
        <w:rPr>
          <w:sz w:val="28"/>
          <w:szCs w:val="28"/>
        </w:rPr>
      </w:pPr>
      <w:r w:rsidRPr="003475D6">
        <w:rPr>
          <w:sz w:val="28"/>
          <w:szCs w:val="28"/>
        </w:rPr>
        <w:t xml:space="preserve">• определять роль результатов выдающихся географических открытий. </w:t>
      </w:r>
    </w:p>
    <w:p w14:paraId="71B524F2" w14:textId="4D5741A3" w:rsidR="00D45CB6" w:rsidRDefault="00D45CB6">
      <w:pPr>
        <w:rPr>
          <w:sz w:val="28"/>
          <w:szCs w:val="28"/>
        </w:rPr>
      </w:pPr>
    </w:p>
    <w:p w14:paraId="1126F091" w14:textId="63483BC8" w:rsidR="00D45CB6" w:rsidRPr="00D45CB6" w:rsidRDefault="00D45CB6" w:rsidP="00D45CB6">
      <w:pPr>
        <w:pStyle w:val="c30"/>
        <w:shd w:val="clear" w:color="auto" w:fill="FFFFFF"/>
        <w:spacing w:before="0" w:beforeAutospacing="0" w:after="0" w:afterAutospacing="0"/>
        <w:rPr>
          <w:rFonts w:ascii="Calibri" w:hAnsi="Calibri" w:cs="Calibri"/>
          <w:color w:val="000000"/>
          <w:sz w:val="28"/>
          <w:szCs w:val="28"/>
        </w:rPr>
      </w:pPr>
      <w:r w:rsidRPr="00D45CB6">
        <w:rPr>
          <w:rStyle w:val="c22"/>
          <w:b/>
          <w:bCs/>
          <w:color w:val="000000"/>
          <w:sz w:val="28"/>
          <w:szCs w:val="28"/>
        </w:rPr>
        <w:t>Развитие функциональной грамотности учащихся на уроках географии через организацию работы с картой</w:t>
      </w:r>
    </w:p>
    <w:p w14:paraId="1DE7AB91" w14:textId="2040B707" w:rsidR="00D45CB6" w:rsidRPr="00D45CB6" w:rsidRDefault="00D45CB6" w:rsidP="00D45CB6">
      <w:pPr>
        <w:pStyle w:val="c7"/>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lastRenderedPageBreak/>
        <w:t>«Функционально грамотный человек — это человек, который способен использовать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14:paraId="5BAD98B0" w14:textId="77777777" w:rsidR="00D45CB6" w:rsidRPr="00D45CB6" w:rsidRDefault="00D45CB6" w:rsidP="00D45CB6">
      <w:pPr>
        <w:pStyle w:val="c7"/>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Функциональная грамотность - есть уровень знаний, умений и навыков, обеспечивающий нормальное функционирование личности в системе социальных отношений, который считается минимально необходимым для осуществления жизнедеятельности личности в конкретной культурной среде.</w:t>
      </w:r>
    </w:p>
    <w:p w14:paraId="2DC78EED" w14:textId="77777777" w:rsidR="00D45CB6" w:rsidRPr="00D45CB6" w:rsidRDefault="00D45CB6" w:rsidP="00D45CB6">
      <w:pPr>
        <w:pStyle w:val="c7"/>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Это значит, что в каждый урок или внеурочное занятие должны быть включены задания, выполнение которых способствует развитию функциональной грамотности.</w:t>
      </w:r>
    </w:p>
    <w:p w14:paraId="5BC2DEA8" w14:textId="77777777" w:rsidR="00D45CB6" w:rsidRPr="00D45CB6" w:rsidRDefault="00D45CB6" w:rsidP="00D45CB6">
      <w:pPr>
        <w:rPr>
          <w:sz w:val="28"/>
          <w:szCs w:val="28"/>
        </w:rPr>
      </w:pPr>
      <w:r w:rsidRPr="00D45CB6">
        <w:rPr>
          <w:sz w:val="28"/>
          <w:szCs w:val="28"/>
        </w:rPr>
        <w:t>В образовательном стандарте сказано, что формирование картографической грамотности - цель географического образования. В географии главный метод исследования - картографический.</w:t>
      </w:r>
    </w:p>
    <w:p w14:paraId="5DE4B496" w14:textId="77777777" w:rsidR="00D45CB6" w:rsidRPr="00D45CB6" w:rsidRDefault="00D45CB6" w:rsidP="00D45CB6">
      <w:pPr>
        <w:rPr>
          <w:sz w:val="28"/>
          <w:szCs w:val="28"/>
        </w:rPr>
      </w:pPr>
      <w:r w:rsidRPr="00D45CB6">
        <w:rPr>
          <w:sz w:val="28"/>
          <w:szCs w:val="28"/>
        </w:rPr>
        <w:t>Изучение географии невозможно представить без использования картографической информации.</w:t>
      </w:r>
    </w:p>
    <w:p w14:paraId="29F0CB5D" w14:textId="77777777" w:rsidR="00D45CB6" w:rsidRPr="00D45CB6" w:rsidRDefault="00D45CB6" w:rsidP="00D45CB6">
      <w:pPr>
        <w:rPr>
          <w:sz w:val="28"/>
          <w:szCs w:val="28"/>
        </w:rPr>
      </w:pPr>
      <w:r w:rsidRPr="00D45CB6">
        <w:rPr>
          <w:sz w:val="28"/>
          <w:szCs w:val="28"/>
        </w:rPr>
        <w:t>Карта представляет собой не только привычное изображение земной поверхности на плоскости, а в настоящее время рассматривается как источник информации, который в свете информационных технологий можно было бы представить как определенный информационно-образовательный продукт. Современный человек должен уметь пользоваться географическими картами столь же привычно и свободно, как книгами или компьютером.</w:t>
      </w:r>
    </w:p>
    <w:p w14:paraId="15B685B4" w14:textId="77777777" w:rsidR="00D45CB6" w:rsidRPr="00D45CB6" w:rsidRDefault="00D45CB6" w:rsidP="00D45CB6">
      <w:pPr>
        <w:rPr>
          <w:sz w:val="28"/>
          <w:szCs w:val="28"/>
        </w:rPr>
      </w:pPr>
      <w:r w:rsidRPr="00D45CB6">
        <w:rPr>
          <w:sz w:val="28"/>
          <w:szCs w:val="28"/>
        </w:rPr>
        <w:t>Для школьников карта представляется достаточно сложным видом информации.</w:t>
      </w:r>
    </w:p>
    <w:p w14:paraId="163418D8" w14:textId="77777777" w:rsidR="00D45CB6" w:rsidRPr="00D45CB6" w:rsidRDefault="00D45CB6" w:rsidP="00D45CB6">
      <w:pPr>
        <w:rPr>
          <w:sz w:val="28"/>
          <w:szCs w:val="28"/>
        </w:rPr>
      </w:pPr>
      <w:r w:rsidRPr="00D45CB6">
        <w:rPr>
          <w:sz w:val="28"/>
          <w:szCs w:val="28"/>
        </w:rPr>
        <w:t>Научное знакомство с картой осуществляется по следующим этапам:</w:t>
      </w:r>
    </w:p>
    <w:p w14:paraId="67A9D0C3" w14:textId="77777777" w:rsidR="00D45CB6" w:rsidRPr="00D45CB6" w:rsidRDefault="00D45CB6" w:rsidP="00D45CB6">
      <w:pPr>
        <w:rPr>
          <w:sz w:val="28"/>
          <w:szCs w:val="28"/>
        </w:rPr>
      </w:pPr>
      <w:r w:rsidRPr="00D45CB6">
        <w:rPr>
          <w:sz w:val="28"/>
          <w:szCs w:val="28"/>
        </w:rPr>
        <w:t>формирование картографических знаний</w:t>
      </w:r>
    </w:p>
    <w:p w14:paraId="78BAAED0" w14:textId="77777777" w:rsidR="00D45CB6" w:rsidRPr="00D45CB6" w:rsidRDefault="00D45CB6" w:rsidP="00D45CB6">
      <w:pPr>
        <w:rPr>
          <w:sz w:val="28"/>
          <w:szCs w:val="28"/>
        </w:rPr>
      </w:pPr>
      <w:r w:rsidRPr="00D45CB6">
        <w:rPr>
          <w:sz w:val="28"/>
          <w:szCs w:val="28"/>
        </w:rPr>
        <w:t>овладение практическими приемами работы с картой</w:t>
      </w:r>
    </w:p>
    <w:p w14:paraId="2CD169EF" w14:textId="77777777" w:rsidR="00D45CB6" w:rsidRPr="00D45CB6" w:rsidRDefault="00D45CB6" w:rsidP="00D45CB6">
      <w:pPr>
        <w:rPr>
          <w:sz w:val="28"/>
          <w:szCs w:val="28"/>
        </w:rPr>
      </w:pPr>
      <w:r w:rsidRPr="00D45CB6">
        <w:rPr>
          <w:sz w:val="28"/>
          <w:szCs w:val="28"/>
        </w:rPr>
        <w:t>осмысление содержания карты</w:t>
      </w:r>
    </w:p>
    <w:p w14:paraId="78D9BFC6" w14:textId="77777777" w:rsidR="00D45CB6" w:rsidRPr="00D45CB6" w:rsidRDefault="00D45CB6" w:rsidP="00D45CB6">
      <w:pPr>
        <w:rPr>
          <w:sz w:val="28"/>
          <w:szCs w:val="28"/>
        </w:rPr>
      </w:pPr>
      <w:r w:rsidRPr="00D45CB6">
        <w:rPr>
          <w:sz w:val="28"/>
          <w:szCs w:val="28"/>
        </w:rPr>
        <w:t>пространственное представление</w:t>
      </w:r>
    </w:p>
    <w:p w14:paraId="549F19D9" w14:textId="77777777" w:rsidR="00D45CB6" w:rsidRPr="00D45CB6" w:rsidRDefault="00D45CB6" w:rsidP="00D45CB6">
      <w:pPr>
        <w:rPr>
          <w:sz w:val="28"/>
          <w:szCs w:val="28"/>
        </w:rPr>
      </w:pPr>
      <w:r w:rsidRPr="00D45CB6">
        <w:rPr>
          <w:sz w:val="28"/>
          <w:szCs w:val="28"/>
        </w:rPr>
        <w:t>Карта имеет достаточно широкие функциональные возможности:</w:t>
      </w:r>
    </w:p>
    <w:p w14:paraId="76AF6AAD" w14:textId="77777777" w:rsidR="00D45CB6" w:rsidRPr="00D45CB6" w:rsidRDefault="00D45CB6" w:rsidP="00D45CB6">
      <w:pPr>
        <w:rPr>
          <w:sz w:val="28"/>
          <w:szCs w:val="28"/>
        </w:rPr>
      </w:pPr>
      <w:r w:rsidRPr="00D45CB6">
        <w:rPr>
          <w:sz w:val="28"/>
          <w:szCs w:val="28"/>
        </w:rPr>
        <w:t>познавательные, которые позволяют проводить пространственно-временные исследования природы и общества;</w:t>
      </w:r>
    </w:p>
    <w:p w14:paraId="429C6EAD" w14:textId="77777777" w:rsidR="00D45CB6" w:rsidRPr="00D45CB6" w:rsidRDefault="00D45CB6" w:rsidP="00D45CB6">
      <w:pPr>
        <w:rPr>
          <w:sz w:val="28"/>
          <w:szCs w:val="28"/>
        </w:rPr>
      </w:pPr>
      <w:r w:rsidRPr="00D45CB6">
        <w:rPr>
          <w:sz w:val="28"/>
          <w:szCs w:val="28"/>
        </w:rPr>
        <w:t>оперативные для решения практических задач;</w:t>
      </w:r>
    </w:p>
    <w:p w14:paraId="064EB832" w14:textId="77777777" w:rsidR="00D45CB6" w:rsidRPr="00D45CB6" w:rsidRDefault="00D45CB6" w:rsidP="00D45CB6">
      <w:pPr>
        <w:rPr>
          <w:sz w:val="28"/>
          <w:szCs w:val="28"/>
        </w:rPr>
      </w:pPr>
      <w:r w:rsidRPr="00D45CB6">
        <w:rPr>
          <w:sz w:val="28"/>
          <w:szCs w:val="28"/>
        </w:rPr>
        <w:t>конструктивные: разработка и реализация проектов;</w:t>
      </w:r>
    </w:p>
    <w:p w14:paraId="14FD055F" w14:textId="77777777" w:rsidR="00D45CB6" w:rsidRPr="00D45CB6" w:rsidRDefault="00D45CB6" w:rsidP="00D45CB6">
      <w:pPr>
        <w:rPr>
          <w:sz w:val="28"/>
          <w:szCs w:val="28"/>
        </w:rPr>
      </w:pPr>
      <w:r w:rsidRPr="00D45CB6">
        <w:rPr>
          <w:sz w:val="28"/>
          <w:szCs w:val="28"/>
        </w:rPr>
        <w:t>прогностические: прогноз изменений состояния объектов во времени.</w:t>
      </w:r>
    </w:p>
    <w:p w14:paraId="49C3D19F" w14:textId="77777777" w:rsidR="00D45CB6" w:rsidRPr="00D45CB6" w:rsidRDefault="00D45CB6" w:rsidP="00D45CB6">
      <w:pPr>
        <w:rPr>
          <w:sz w:val="28"/>
          <w:szCs w:val="28"/>
        </w:rPr>
      </w:pPr>
      <w:r w:rsidRPr="00D45CB6">
        <w:rPr>
          <w:sz w:val="28"/>
          <w:szCs w:val="28"/>
        </w:rPr>
        <w:t>Но одной из важных, является КОММУНИКАТИВНАЯ функция. Знание «картографического языка» позволяет человеку осуществить «перевод» информации с языка символов»; получить необходимую информацию и использовать ее в дальнейшем для реализации каких-либо целей.</w:t>
      </w:r>
    </w:p>
    <w:p w14:paraId="784D9EDE" w14:textId="77777777" w:rsidR="00D45CB6" w:rsidRPr="00D45CB6" w:rsidRDefault="00D45CB6" w:rsidP="00D45CB6">
      <w:pPr>
        <w:rPr>
          <w:sz w:val="28"/>
          <w:szCs w:val="28"/>
        </w:rPr>
      </w:pPr>
      <w:r w:rsidRPr="00D45CB6">
        <w:rPr>
          <w:sz w:val="28"/>
          <w:szCs w:val="28"/>
        </w:rPr>
        <w:t xml:space="preserve">В педагогической практике географы часто используют следующие понятия: «знать карту», «читать карту». Первое понятие подразумевает умение учащихся ориентироваться по карте и показывать необходимые географические объекты, так </w:t>
      </w:r>
      <w:r w:rsidRPr="00D45CB6">
        <w:rPr>
          <w:sz w:val="28"/>
          <w:szCs w:val="28"/>
        </w:rPr>
        <w:lastRenderedPageBreak/>
        <w:t>называемую номенклатуру. Второе понятие более широкое, так как оно связано с изучением «азбуки картографии», овладением приемами сравнения, наложения, описания географических объектов; созданием «географических образов».</w:t>
      </w:r>
    </w:p>
    <w:p w14:paraId="54D4B03F" w14:textId="77777777" w:rsidR="00D45CB6" w:rsidRPr="00D45CB6" w:rsidRDefault="00D45CB6" w:rsidP="00D45CB6">
      <w:pPr>
        <w:rPr>
          <w:sz w:val="28"/>
          <w:szCs w:val="28"/>
        </w:rPr>
      </w:pPr>
      <w:r w:rsidRPr="00D45CB6">
        <w:rPr>
          <w:sz w:val="28"/>
          <w:szCs w:val="28"/>
        </w:rPr>
        <w:t>Чтобы заинтересовать учеников, можно им предлагать различные приемы работы с картой.</w:t>
      </w:r>
    </w:p>
    <w:p w14:paraId="7E7A35A1"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5"/>
          <w:b/>
          <w:bCs/>
          <w:color w:val="000000"/>
          <w:sz w:val="28"/>
          <w:szCs w:val="28"/>
        </w:rPr>
        <w:t>Виды заданий с использованием географических карт по содержанию</w:t>
      </w:r>
    </w:p>
    <w:p w14:paraId="31684C0A"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5"/>
          <w:b/>
          <w:bCs/>
          <w:i/>
          <w:iCs/>
          <w:color w:val="000000"/>
          <w:sz w:val="28"/>
          <w:szCs w:val="28"/>
        </w:rPr>
        <w:t>1. Использование общегеографических карт:</w:t>
      </w:r>
    </w:p>
    <w:p w14:paraId="0939DA80"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5"/>
          <w:b/>
          <w:bCs/>
          <w:color w:val="000000"/>
          <w:sz w:val="28"/>
          <w:szCs w:val="28"/>
        </w:rPr>
        <w:t>«Стороны горизонта»</w:t>
      </w:r>
    </w:p>
    <w:p w14:paraId="0B802331"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Этот прием помогает формировать пространственное представление, помогает лучше запомнить карту.</w:t>
      </w:r>
    </w:p>
    <w:p w14:paraId="4DD2B53D" w14:textId="7BFEF949"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1"/>
          <w:i/>
          <w:iCs/>
          <w:color w:val="000000"/>
          <w:sz w:val="28"/>
          <w:szCs w:val="28"/>
        </w:rPr>
        <w:t>Пример 1.</w:t>
      </w:r>
      <w:r w:rsidRPr="00D45CB6">
        <w:rPr>
          <w:rStyle w:val="c2"/>
          <w:color w:val="000000"/>
          <w:sz w:val="28"/>
          <w:szCs w:val="28"/>
        </w:rPr>
        <w:t> Укажите материки западного и восточного полушария.</w:t>
      </w:r>
    </w:p>
    <w:p w14:paraId="277FC5F8" w14:textId="5FF74229"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1"/>
          <w:i/>
          <w:iCs/>
          <w:color w:val="000000"/>
          <w:sz w:val="28"/>
          <w:szCs w:val="28"/>
        </w:rPr>
        <w:t>Пример 2.</w:t>
      </w:r>
      <w:r w:rsidRPr="00D45CB6">
        <w:rPr>
          <w:rStyle w:val="c2"/>
          <w:color w:val="000000"/>
          <w:sz w:val="28"/>
          <w:szCs w:val="28"/>
        </w:rPr>
        <w:t> Расположи горы мира с севера на юг: Гималаи, Кавказ, Анды, Атлас, Альпы, Тянь-Шань, Капские, Скандинавские</w:t>
      </w:r>
    </w:p>
    <w:p w14:paraId="6BDA88A4"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1"/>
          <w:i/>
          <w:iCs/>
          <w:color w:val="000000"/>
          <w:sz w:val="28"/>
          <w:szCs w:val="28"/>
        </w:rPr>
        <w:t>Пример 3.</w:t>
      </w:r>
      <w:r w:rsidRPr="00D45CB6">
        <w:rPr>
          <w:rStyle w:val="c2"/>
          <w:color w:val="000000"/>
          <w:sz w:val="28"/>
          <w:szCs w:val="28"/>
        </w:rPr>
        <w:t> Расположи реки России с востока на запад: Обь, Иртыш, Енисей, Амур, Волга, Лена, Колыма.</w:t>
      </w:r>
    </w:p>
    <w:p w14:paraId="39B8FBB5"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5"/>
          <w:b/>
          <w:bCs/>
          <w:color w:val="000000"/>
          <w:sz w:val="28"/>
          <w:szCs w:val="28"/>
        </w:rPr>
        <w:t>«Узнай объект по описанию»</w:t>
      </w:r>
    </w:p>
    <w:p w14:paraId="089D199C"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13"/>
          <w:color w:val="000000"/>
          <w:sz w:val="28"/>
          <w:szCs w:val="28"/>
        </w:rPr>
        <w:t>Даю краткие характеристики географическим объектам, а дети их определяют. </w:t>
      </w:r>
      <w:r w:rsidRPr="00D45CB6">
        <w:rPr>
          <w:rStyle w:val="c1"/>
          <w:i/>
          <w:iCs/>
          <w:color w:val="000000"/>
          <w:sz w:val="28"/>
          <w:szCs w:val="28"/>
        </w:rPr>
        <w:t>Например:</w:t>
      </w:r>
    </w:p>
    <w:p w14:paraId="0DEC3AC2" w14:textId="77777777" w:rsidR="00D45CB6" w:rsidRPr="00D45CB6" w:rsidRDefault="00D45CB6" w:rsidP="00D45CB6">
      <w:pPr>
        <w:pStyle w:val="c0"/>
        <w:numPr>
          <w:ilvl w:val="0"/>
          <w:numId w:val="3"/>
        </w:numPr>
        <w:shd w:val="clear" w:color="auto" w:fill="FFFFFF"/>
        <w:ind w:left="1440"/>
        <w:jc w:val="both"/>
        <w:rPr>
          <w:rFonts w:ascii="Calibri" w:hAnsi="Calibri" w:cs="Calibri"/>
          <w:color w:val="000000"/>
          <w:sz w:val="28"/>
          <w:szCs w:val="28"/>
        </w:rPr>
      </w:pPr>
      <w:r w:rsidRPr="00D45CB6">
        <w:rPr>
          <w:rStyle w:val="c2"/>
          <w:color w:val="000000"/>
          <w:sz w:val="28"/>
          <w:szCs w:val="28"/>
        </w:rPr>
        <w:t>Часть света, расположенная только в северном полушарии и пересекаемая нулевым меридианом. (Европа)</w:t>
      </w:r>
    </w:p>
    <w:p w14:paraId="3A96EA16" w14:textId="77777777" w:rsidR="00D45CB6" w:rsidRPr="00D45CB6" w:rsidRDefault="00D45CB6" w:rsidP="00D45CB6">
      <w:pPr>
        <w:pStyle w:val="c0"/>
        <w:numPr>
          <w:ilvl w:val="0"/>
          <w:numId w:val="3"/>
        </w:numPr>
        <w:shd w:val="clear" w:color="auto" w:fill="FFFFFF"/>
        <w:ind w:left="1440"/>
        <w:jc w:val="both"/>
        <w:rPr>
          <w:rFonts w:ascii="Calibri" w:hAnsi="Calibri" w:cs="Calibri"/>
          <w:color w:val="000000"/>
          <w:sz w:val="28"/>
          <w:szCs w:val="28"/>
        </w:rPr>
      </w:pPr>
      <w:r w:rsidRPr="00D45CB6">
        <w:rPr>
          <w:rStyle w:val="c2"/>
          <w:color w:val="000000"/>
          <w:sz w:val="28"/>
          <w:szCs w:val="28"/>
        </w:rPr>
        <w:t>Самый большой материк. (Евразия)</w:t>
      </w:r>
    </w:p>
    <w:p w14:paraId="4A9F1E04" w14:textId="52E2178D" w:rsidR="00D45CB6" w:rsidRPr="00D45CB6" w:rsidRDefault="00D45CB6" w:rsidP="00D45CB6">
      <w:pPr>
        <w:pStyle w:val="c0"/>
        <w:numPr>
          <w:ilvl w:val="0"/>
          <w:numId w:val="3"/>
        </w:numPr>
        <w:shd w:val="clear" w:color="auto" w:fill="FFFFFF"/>
        <w:ind w:left="1440"/>
        <w:jc w:val="both"/>
        <w:rPr>
          <w:rFonts w:ascii="Calibri" w:hAnsi="Calibri" w:cs="Calibri"/>
          <w:color w:val="000000"/>
          <w:sz w:val="28"/>
          <w:szCs w:val="28"/>
        </w:rPr>
      </w:pPr>
      <w:r w:rsidRPr="00D45CB6">
        <w:rPr>
          <w:rStyle w:val="c2"/>
          <w:color w:val="000000"/>
          <w:sz w:val="28"/>
          <w:szCs w:val="28"/>
        </w:rPr>
        <w:t>Материк, пересекаемый и экватором, и нулевым меридианом (Африка)</w:t>
      </w:r>
    </w:p>
    <w:p w14:paraId="554F58FE" w14:textId="77777777" w:rsidR="00D45CB6" w:rsidRPr="00D45CB6" w:rsidRDefault="00D45CB6" w:rsidP="00D45CB6">
      <w:pPr>
        <w:pStyle w:val="c0"/>
        <w:numPr>
          <w:ilvl w:val="0"/>
          <w:numId w:val="3"/>
        </w:numPr>
        <w:shd w:val="clear" w:color="auto" w:fill="FFFFFF"/>
        <w:ind w:left="1440"/>
        <w:jc w:val="both"/>
        <w:rPr>
          <w:rFonts w:ascii="Calibri" w:hAnsi="Calibri" w:cs="Calibri"/>
          <w:color w:val="000000"/>
          <w:sz w:val="28"/>
          <w:szCs w:val="28"/>
        </w:rPr>
      </w:pPr>
      <w:r w:rsidRPr="00D45CB6">
        <w:rPr>
          <w:rStyle w:val="c2"/>
          <w:color w:val="000000"/>
          <w:sz w:val="28"/>
          <w:szCs w:val="28"/>
        </w:rPr>
        <w:t>Самый большой по площади океан. (Тихий)</w:t>
      </w:r>
    </w:p>
    <w:p w14:paraId="6015E46F" w14:textId="32F20607" w:rsidR="00D45CB6" w:rsidRPr="00D45CB6" w:rsidRDefault="00D45CB6" w:rsidP="00D45CB6">
      <w:pPr>
        <w:pStyle w:val="c0"/>
        <w:numPr>
          <w:ilvl w:val="0"/>
          <w:numId w:val="3"/>
        </w:numPr>
        <w:shd w:val="clear" w:color="auto" w:fill="FFFFFF"/>
        <w:ind w:left="1440"/>
        <w:jc w:val="both"/>
        <w:rPr>
          <w:rFonts w:ascii="Calibri" w:hAnsi="Calibri" w:cs="Calibri"/>
          <w:color w:val="000000"/>
          <w:sz w:val="28"/>
          <w:szCs w:val="28"/>
        </w:rPr>
      </w:pPr>
      <w:r w:rsidRPr="00D45CB6">
        <w:rPr>
          <w:rStyle w:val="c2"/>
          <w:color w:val="000000"/>
          <w:sz w:val="28"/>
          <w:szCs w:val="28"/>
        </w:rPr>
        <w:t>Самый холодный материк.</w:t>
      </w:r>
      <w:r>
        <w:rPr>
          <w:rStyle w:val="c2"/>
          <w:color w:val="000000"/>
          <w:sz w:val="28"/>
          <w:szCs w:val="28"/>
        </w:rPr>
        <w:t xml:space="preserve"> </w:t>
      </w:r>
      <w:r w:rsidRPr="00D45CB6">
        <w:rPr>
          <w:rStyle w:val="c2"/>
          <w:color w:val="000000"/>
          <w:sz w:val="28"/>
          <w:szCs w:val="28"/>
        </w:rPr>
        <w:t>(Антарктида)</w:t>
      </w:r>
    </w:p>
    <w:p w14:paraId="42E96033"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5"/>
          <w:b/>
          <w:bCs/>
          <w:color w:val="000000"/>
          <w:sz w:val="28"/>
          <w:szCs w:val="28"/>
        </w:rPr>
        <w:t> «Путешествие по карте»</w:t>
      </w:r>
    </w:p>
    <w:p w14:paraId="0E1C5142"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1"/>
          <w:i/>
          <w:iCs/>
          <w:color w:val="000000"/>
          <w:sz w:val="28"/>
          <w:szCs w:val="28"/>
        </w:rPr>
        <w:t>Задание.</w:t>
      </w:r>
      <w:r w:rsidRPr="00D45CB6">
        <w:rPr>
          <w:rStyle w:val="c2"/>
          <w:color w:val="000000"/>
          <w:sz w:val="28"/>
          <w:szCs w:val="28"/>
        </w:rPr>
        <w:t> На чемпионат мира по футболу, который проходил в Бразилии, прибыли сборные команды из Южной Кореи, ФРГ, Нигерии, Австралии (можно брать любые страны). Каким путем они добирались к месту соревнований, если предположить, что они плыли на кораблях? Указать географические объекты (заливы, проливы, моря, острова, полуострова и т. д.)</w:t>
      </w:r>
    </w:p>
    <w:p w14:paraId="6F660473"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Дополнительные вопросы к заданию:</w:t>
      </w:r>
    </w:p>
    <w:p w14:paraId="37C5A7D0"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 на каком материке расположена Бразилия?</w:t>
      </w:r>
    </w:p>
    <w:p w14:paraId="34C3B01A"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 в какой его части?</w:t>
      </w:r>
    </w:p>
    <w:p w14:paraId="5247B19B"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 какое время года было там в июле?</w:t>
      </w:r>
    </w:p>
    <w:p w14:paraId="2375712F"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 как называется столица государства?</w:t>
      </w:r>
    </w:p>
    <w:p w14:paraId="6B83E4CC"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 какие крупные города есть в стране? И т.д.</w:t>
      </w:r>
    </w:p>
    <w:p w14:paraId="3DED6650"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На все эти вопросы можно ответить, используя только географические карты.</w:t>
      </w:r>
    </w:p>
    <w:p w14:paraId="577ADCCF"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5"/>
          <w:b/>
          <w:bCs/>
          <w:i/>
          <w:iCs/>
          <w:color w:val="000000"/>
          <w:sz w:val="28"/>
          <w:szCs w:val="28"/>
        </w:rPr>
        <w:t>2. Использование топографических карт:</w:t>
      </w:r>
    </w:p>
    <w:p w14:paraId="1F75D18F"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5"/>
          <w:b/>
          <w:bCs/>
          <w:color w:val="000000"/>
          <w:sz w:val="28"/>
          <w:szCs w:val="28"/>
        </w:rPr>
        <w:lastRenderedPageBreak/>
        <w:t>«Найди меня»</w:t>
      </w:r>
    </w:p>
    <w:p w14:paraId="05F5250F"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Один ученик по карточке читает свое местонахождение на карте используя топографические знаки, которые он показывает остальным учащимся. Ребята должны определить его местонахождение.</w:t>
      </w:r>
    </w:p>
    <w:p w14:paraId="289B5637"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На уроке также мы составляем рассказ с применением условных знаков.</w:t>
      </w:r>
    </w:p>
    <w:p w14:paraId="6A47446F"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5"/>
          <w:b/>
          <w:bCs/>
          <w:i/>
          <w:iCs/>
          <w:color w:val="000000"/>
          <w:sz w:val="28"/>
          <w:szCs w:val="28"/>
        </w:rPr>
        <w:t>3. Использование политических карт:</w:t>
      </w:r>
    </w:p>
    <w:p w14:paraId="4B1948F7"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5"/>
          <w:b/>
          <w:bCs/>
          <w:color w:val="000000"/>
          <w:sz w:val="28"/>
          <w:szCs w:val="28"/>
        </w:rPr>
        <w:t>«Найди лишнее»</w:t>
      </w:r>
    </w:p>
    <w:p w14:paraId="24110220"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Найти лишний географический объект и дать объяснение выбору.</w:t>
      </w:r>
    </w:p>
    <w:p w14:paraId="3B8B49A9"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1"/>
          <w:i/>
          <w:iCs/>
          <w:color w:val="000000"/>
          <w:sz w:val="28"/>
          <w:szCs w:val="28"/>
        </w:rPr>
        <w:t>Пример 1.</w:t>
      </w:r>
      <w:r w:rsidRPr="00D45CB6">
        <w:rPr>
          <w:rStyle w:val="c2"/>
          <w:color w:val="000000"/>
          <w:sz w:val="28"/>
          <w:szCs w:val="28"/>
        </w:rPr>
        <w:t> Бразилия, Аргентина, Перу, Колумбия, Парагвай (Парагвай не имеет выход к морю остальные имеют морские порты).</w:t>
      </w:r>
    </w:p>
    <w:p w14:paraId="6995AF89"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1"/>
          <w:i/>
          <w:iCs/>
          <w:color w:val="000000"/>
          <w:sz w:val="28"/>
          <w:szCs w:val="28"/>
        </w:rPr>
        <w:t>Пример 2</w:t>
      </w:r>
      <w:r w:rsidRPr="00D45CB6">
        <w:rPr>
          <w:rStyle w:val="c2"/>
          <w:color w:val="000000"/>
          <w:sz w:val="28"/>
          <w:szCs w:val="28"/>
        </w:rPr>
        <w:t>. Монголия, Сирия, Албания, Китай, Турция. (Албания, находится в Европе, остальные в Азии).</w:t>
      </w:r>
    </w:p>
    <w:p w14:paraId="2E7BFE20"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1"/>
          <w:i/>
          <w:iCs/>
          <w:color w:val="000000"/>
          <w:sz w:val="28"/>
          <w:szCs w:val="28"/>
        </w:rPr>
        <w:t>Пример 3</w:t>
      </w:r>
      <w:r w:rsidRPr="00D45CB6">
        <w:rPr>
          <w:rStyle w:val="c2"/>
          <w:color w:val="000000"/>
          <w:sz w:val="28"/>
          <w:szCs w:val="28"/>
        </w:rPr>
        <w:t>. Россия, Канада, США, Бразилия, Австралия, Италия (Италия маленькое по размеру государство остальные большие).</w:t>
      </w:r>
    </w:p>
    <w:p w14:paraId="65D0E5EB"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Данный прием можно использовать при изучении любых тем. Он универсален.</w:t>
      </w:r>
    </w:p>
    <w:p w14:paraId="1A114F7A"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5"/>
          <w:b/>
          <w:bCs/>
          <w:i/>
          <w:iCs/>
          <w:color w:val="000000"/>
          <w:sz w:val="28"/>
          <w:szCs w:val="28"/>
        </w:rPr>
        <w:t>4. Использование контурных карт:</w:t>
      </w:r>
    </w:p>
    <w:p w14:paraId="2522AC66"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1"/>
          <w:i/>
          <w:iCs/>
          <w:color w:val="000000"/>
          <w:sz w:val="28"/>
          <w:szCs w:val="28"/>
        </w:rPr>
        <w:t>Пример 1 </w:t>
      </w:r>
      <w:r w:rsidRPr="00D45CB6">
        <w:rPr>
          <w:rStyle w:val="c2"/>
          <w:color w:val="000000"/>
          <w:sz w:val="28"/>
          <w:szCs w:val="28"/>
        </w:rPr>
        <w:t>Перечислите все указанные цифрами географические объекты.</w:t>
      </w:r>
    </w:p>
    <w:p w14:paraId="3E3C9DEC"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1"/>
          <w:i/>
          <w:iCs/>
          <w:color w:val="000000"/>
          <w:sz w:val="28"/>
          <w:szCs w:val="28"/>
        </w:rPr>
        <w:t>Пример 2 </w:t>
      </w:r>
      <w:r w:rsidRPr="00D45CB6">
        <w:rPr>
          <w:rStyle w:val="c2"/>
          <w:color w:val="000000"/>
          <w:sz w:val="28"/>
          <w:szCs w:val="28"/>
        </w:rPr>
        <w:t>По очертанию определить географический объект.</w:t>
      </w:r>
    </w:p>
    <w:p w14:paraId="36832A8C" w14:textId="68872648"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1"/>
          <w:i/>
          <w:iCs/>
          <w:color w:val="000000"/>
          <w:sz w:val="28"/>
          <w:szCs w:val="28"/>
        </w:rPr>
        <w:t>Пример 3</w:t>
      </w:r>
      <w:r w:rsidRPr="00D45CB6">
        <w:rPr>
          <w:rStyle w:val="c2"/>
          <w:color w:val="000000"/>
          <w:sz w:val="28"/>
          <w:szCs w:val="28"/>
        </w:rPr>
        <w:t xml:space="preserve"> Работа с составными контурными картами. Это карты, разделенные на части </w:t>
      </w:r>
      <w:r>
        <w:rPr>
          <w:rStyle w:val="c2"/>
          <w:color w:val="000000"/>
          <w:sz w:val="28"/>
          <w:szCs w:val="28"/>
        </w:rPr>
        <w:t>-</w:t>
      </w:r>
      <w:r w:rsidRPr="00D45CB6">
        <w:rPr>
          <w:rStyle w:val="c2"/>
          <w:color w:val="000000"/>
          <w:sz w:val="28"/>
          <w:szCs w:val="28"/>
        </w:rPr>
        <w:t xml:space="preserve"> пазлы. Задача учащихся заключается в составлении из частей целой карты. Чтобы её составить, нужно знать карту</w:t>
      </w:r>
    </w:p>
    <w:p w14:paraId="6103FF18"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5"/>
          <w:b/>
          <w:bCs/>
          <w:i/>
          <w:iCs/>
          <w:color w:val="000000"/>
          <w:sz w:val="28"/>
          <w:szCs w:val="28"/>
        </w:rPr>
        <w:t>Использование групповой форм работы с географическими картами:</w:t>
      </w:r>
    </w:p>
    <w:p w14:paraId="715E2B6F"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5"/>
          <w:b/>
          <w:bCs/>
          <w:color w:val="000000"/>
          <w:sz w:val="28"/>
          <w:szCs w:val="28"/>
        </w:rPr>
        <w:t>«Ранжированный ряд».</w:t>
      </w:r>
    </w:p>
    <w:p w14:paraId="44B53ADC"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Данный прием проверяет способность групп ранжировать единичные или общие понятия.</w:t>
      </w:r>
    </w:p>
    <w:p w14:paraId="779FD55F" w14:textId="5AEF8C9B"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1"/>
          <w:i/>
          <w:iCs/>
          <w:color w:val="000000"/>
          <w:sz w:val="28"/>
          <w:szCs w:val="28"/>
        </w:rPr>
        <w:t>Пример.</w:t>
      </w:r>
      <w:r w:rsidRPr="00D45CB6">
        <w:rPr>
          <w:rStyle w:val="c2"/>
          <w:color w:val="000000"/>
          <w:sz w:val="28"/>
          <w:szCs w:val="28"/>
        </w:rPr>
        <w:t> Выстройте данные названия гор от самых низких до самых высоких: Гималаи, Альпы, Кавказ, Анды, Уральские. Кто – то, наоборот, от высоких к низким.</w:t>
      </w:r>
    </w:p>
    <w:p w14:paraId="49C99A58"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1"/>
          <w:i/>
          <w:iCs/>
          <w:color w:val="000000"/>
          <w:sz w:val="28"/>
          <w:szCs w:val="28"/>
        </w:rPr>
        <w:t>Пример.</w:t>
      </w:r>
      <w:r w:rsidRPr="00D45CB6">
        <w:rPr>
          <w:rStyle w:val="c2"/>
          <w:color w:val="000000"/>
          <w:sz w:val="28"/>
          <w:szCs w:val="28"/>
        </w:rPr>
        <w:t> Выстроите ряд государств по уровню экономического развития или принадлежности к экономической группировке.</w:t>
      </w:r>
    </w:p>
    <w:p w14:paraId="5632ED1F"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5"/>
          <w:b/>
          <w:bCs/>
          <w:i/>
          <w:iCs/>
          <w:color w:val="000000"/>
          <w:sz w:val="28"/>
          <w:szCs w:val="28"/>
        </w:rPr>
        <w:t>Использование парной формы работы с географическими картами:</w:t>
      </w:r>
    </w:p>
    <w:p w14:paraId="7ABF9F37"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5"/>
          <w:b/>
          <w:bCs/>
          <w:color w:val="000000"/>
          <w:sz w:val="28"/>
          <w:szCs w:val="28"/>
        </w:rPr>
        <w:t>«Гонка за лидером»</w:t>
      </w:r>
    </w:p>
    <w:p w14:paraId="244C02D5"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Хорошо идет отработка знаний географической карты в этой игре.</w:t>
      </w:r>
    </w:p>
    <w:p w14:paraId="131576FB"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К карте вызываются два, примерно равных по знаниям, ученика. Учащиеся класса по очереди называют объекты географической номенклатуры, которые не должны повторяться. Отвечающие должны быстро и правильно показать их. Показавший правильно первым зарабатывает балл.</w:t>
      </w:r>
    </w:p>
    <w:p w14:paraId="3982273E"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Такая работа проводится со всем классом, требует внимания всех учеников, вызывает интерес и дает результаты.</w:t>
      </w:r>
    </w:p>
    <w:p w14:paraId="512847DE" w14:textId="395544D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5"/>
          <w:b/>
          <w:bCs/>
          <w:color w:val="000000"/>
          <w:sz w:val="28"/>
          <w:szCs w:val="28"/>
        </w:rPr>
        <w:lastRenderedPageBreak/>
        <w:t>Географический диктант с «ошибками»</w:t>
      </w:r>
    </w:p>
    <w:p w14:paraId="115A0165" w14:textId="173EAFEB"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Например, текст диктанта по теме «Евразия».</w:t>
      </w:r>
    </w:p>
    <w:p w14:paraId="44F428D4" w14:textId="7E34595D"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«Наш корабль снялся с якоря на рейде порта Мурманск. Мы отправились в путь по водам (Белого моря). В трюмах находился груз для жителей (полуострова Сахалин). Обогнув с севера (остров Таймыр), корабль вышел на просторы (Баренцева моря). Вскоре на горизонте показались острова (Северная Земля), миновав которые мы продолжили свой путь на восток по водам (Карского моря). Через некоторое время прошли у берегов (полуострова Врангеля) и по водам Чукотского моря подошли к (Татарскому) проливу. Дальше наш путь шел на (северо-запад) по водам Бер</w:t>
      </w:r>
      <w:r>
        <w:rPr>
          <w:rStyle w:val="c2"/>
          <w:color w:val="000000"/>
          <w:sz w:val="28"/>
          <w:szCs w:val="28"/>
        </w:rPr>
        <w:t>и</w:t>
      </w:r>
      <w:r w:rsidRPr="00D45CB6">
        <w:rPr>
          <w:rStyle w:val="c2"/>
          <w:color w:val="000000"/>
          <w:sz w:val="28"/>
          <w:szCs w:val="28"/>
        </w:rPr>
        <w:t>нгова моря к берегам (острова) Камчатка. Попутное холодное течение (Куросио) помогало нашему кораблю. Обогнув Камчатку пройдя по водам (Японского моря) корабль подошел к (полуострову) Сахалин и бросил якорь на рейде Южно-Сахалинска.»</w:t>
      </w:r>
    </w:p>
    <w:p w14:paraId="65CF1C23"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Географические объекты, записанные в скобках, ошибочны. Учащиеся должны написать правильные объекты</w:t>
      </w:r>
    </w:p>
    <w:p w14:paraId="557763B9"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5"/>
          <w:b/>
          <w:bCs/>
          <w:color w:val="000000"/>
          <w:sz w:val="28"/>
          <w:szCs w:val="28"/>
        </w:rPr>
        <w:t>«Найди лишнее».</w:t>
      </w:r>
    </w:p>
    <w:p w14:paraId="60399775"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Найти лишний географический объект и дать объяснение выбору:</w:t>
      </w:r>
    </w:p>
    <w:p w14:paraId="1C7448E2"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1"/>
          <w:i/>
          <w:iCs/>
          <w:color w:val="000000"/>
          <w:sz w:val="28"/>
          <w:szCs w:val="28"/>
        </w:rPr>
        <w:t>Пример.</w:t>
      </w:r>
      <w:r w:rsidRPr="00D45CB6">
        <w:rPr>
          <w:rStyle w:val="c2"/>
          <w:color w:val="000000"/>
          <w:sz w:val="28"/>
          <w:szCs w:val="28"/>
        </w:rPr>
        <w:t> Уральские горы, Аппалачи, Скандинавские горы, Анды, Большой Водораздельный хребет. (Анды новой складчатости, остальные древней).</w:t>
      </w:r>
    </w:p>
    <w:p w14:paraId="341CD6BA"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1"/>
          <w:i/>
          <w:iCs/>
          <w:color w:val="000000"/>
          <w:sz w:val="28"/>
          <w:szCs w:val="28"/>
        </w:rPr>
        <w:t>Пример.</w:t>
      </w:r>
      <w:r w:rsidRPr="00D45CB6">
        <w:rPr>
          <w:rStyle w:val="c2"/>
          <w:color w:val="000000"/>
          <w:sz w:val="28"/>
          <w:szCs w:val="28"/>
        </w:rPr>
        <w:t> Амазонка, Замбези, Волга, Анхель, Янцзы. (Анхель – это водопад, остальное – реки).</w:t>
      </w:r>
    </w:p>
    <w:p w14:paraId="51666221"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«ЧТО ТАКОЕ? КТО ТКАКОЙ?»</w:t>
      </w:r>
    </w:p>
    <w:p w14:paraId="5FCF6D8B"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1"/>
          <w:i/>
          <w:iCs/>
          <w:color w:val="000000"/>
          <w:sz w:val="28"/>
          <w:szCs w:val="28"/>
        </w:rPr>
        <w:t>Пример</w:t>
      </w:r>
      <w:r w:rsidRPr="00D45CB6">
        <w:rPr>
          <w:rStyle w:val="c2"/>
          <w:color w:val="000000"/>
          <w:sz w:val="28"/>
          <w:szCs w:val="28"/>
        </w:rPr>
        <w:t>. Объяснить термин и показать на карте.</w:t>
      </w:r>
    </w:p>
    <w:p w14:paraId="33AA5A5E" w14:textId="1032E708"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1.Титикака                                  2.</w:t>
      </w:r>
      <w:r>
        <w:rPr>
          <w:rStyle w:val="c2"/>
          <w:color w:val="000000"/>
          <w:sz w:val="28"/>
          <w:szCs w:val="28"/>
        </w:rPr>
        <w:t xml:space="preserve"> </w:t>
      </w:r>
      <w:r w:rsidRPr="00D45CB6">
        <w:rPr>
          <w:rStyle w:val="c2"/>
          <w:color w:val="000000"/>
          <w:sz w:val="28"/>
          <w:szCs w:val="28"/>
        </w:rPr>
        <w:t>Маракайбо</w:t>
      </w:r>
    </w:p>
    <w:p w14:paraId="29599F11" w14:textId="0BD5DE46"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3.Анхель                                     4.</w:t>
      </w:r>
      <w:r>
        <w:rPr>
          <w:rStyle w:val="c2"/>
          <w:color w:val="000000"/>
          <w:sz w:val="28"/>
          <w:szCs w:val="28"/>
        </w:rPr>
        <w:t xml:space="preserve"> </w:t>
      </w:r>
      <w:r w:rsidRPr="00D45CB6">
        <w:rPr>
          <w:rStyle w:val="c2"/>
          <w:color w:val="000000"/>
          <w:sz w:val="28"/>
          <w:szCs w:val="28"/>
        </w:rPr>
        <w:t>Игуасу</w:t>
      </w:r>
    </w:p>
    <w:p w14:paraId="6E381DA0" w14:textId="26BCD808"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5.Мулаты                                    6.</w:t>
      </w:r>
      <w:r>
        <w:rPr>
          <w:rStyle w:val="c2"/>
          <w:color w:val="000000"/>
          <w:sz w:val="28"/>
          <w:szCs w:val="28"/>
        </w:rPr>
        <w:t xml:space="preserve"> </w:t>
      </w:r>
      <w:r w:rsidRPr="00D45CB6">
        <w:rPr>
          <w:rStyle w:val="c2"/>
          <w:color w:val="000000"/>
          <w:sz w:val="28"/>
          <w:szCs w:val="28"/>
        </w:rPr>
        <w:t>Бразилиа</w:t>
      </w:r>
    </w:p>
    <w:p w14:paraId="79D563C8" w14:textId="35B87204"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7.Аконкагуа                                8.</w:t>
      </w:r>
      <w:r>
        <w:rPr>
          <w:rStyle w:val="c2"/>
          <w:color w:val="000000"/>
          <w:sz w:val="28"/>
          <w:szCs w:val="28"/>
        </w:rPr>
        <w:t xml:space="preserve"> </w:t>
      </w:r>
      <w:r w:rsidRPr="00D45CB6">
        <w:rPr>
          <w:rStyle w:val="c2"/>
          <w:color w:val="000000"/>
          <w:sz w:val="28"/>
          <w:szCs w:val="28"/>
        </w:rPr>
        <w:t>Амазонка</w:t>
      </w:r>
    </w:p>
    <w:p w14:paraId="0A61D5CA"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«САМОЕ-САМОЕ».</w:t>
      </w:r>
    </w:p>
    <w:p w14:paraId="665349AC" w14:textId="37068541"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1"/>
          <w:i/>
          <w:iCs/>
          <w:color w:val="000000"/>
          <w:sz w:val="28"/>
          <w:szCs w:val="28"/>
        </w:rPr>
        <w:t>Пример:</w:t>
      </w:r>
      <w:r w:rsidRPr="00D45CB6">
        <w:rPr>
          <w:rStyle w:val="c2"/>
          <w:color w:val="000000"/>
          <w:sz w:val="28"/>
          <w:szCs w:val="28"/>
        </w:rPr>
        <w:t> Южная Америка — это материк рекордов мира. Назовите по карте эти рекорды.</w:t>
      </w:r>
    </w:p>
    <w:p w14:paraId="243E3A88"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1.         Анды –самая длинная горная система мира.</w:t>
      </w:r>
    </w:p>
    <w:p w14:paraId="02582E3B"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2.         Южная Америка – самый влажный материк Земли.</w:t>
      </w:r>
    </w:p>
    <w:p w14:paraId="0BF2311A"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3.         Самый большой речной бассейн мира с р. Амазонкой.</w:t>
      </w:r>
    </w:p>
    <w:p w14:paraId="6552779B"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4.         Анхель самый высокий водопад мира.</w:t>
      </w:r>
    </w:p>
    <w:p w14:paraId="27C358E1"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5"/>
          <w:b/>
          <w:bCs/>
          <w:i/>
          <w:iCs/>
          <w:color w:val="000000"/>
          <w:sz w:val="28"/>
          <w:szCs w:val="28"/>
        </w:rPr>
        <w:t>Использование творческих заданий при работе с географическими картами.</w:t>
      </w:r>
    </w:p>
    <w:p w14:paraId="0C3589A8"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5"/>
          <w:b/>
          <w:bCs/>
          <w:color w:val="000000"/>
          <w:sz w:val="28"/>
          <w:szCs w:val="28"/>
        </w:rPr>
        <w:t>«Я – капитан».</w:t>
      </w:r>
    </w:p>
    <w:p w14:paraId="7CEEA44E"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1"/>
          <w:i/>
          <w:iCs/>
          <w:color w:val="000000"/>
          <w:sz w:val="28"/>
          <w:szCs w:val="28"/>
        </w:rPr>
        <w:t>Пример.</w:t>
      </w:r>
      <w:r w:rsidRPr="00D45CB6">
        <w:rPr>
          <w:rStyle w:val="c2"/>
          <w:color w:val="000000"/>
          <w:sz w:val="28"/>
          <w:szCs w:val="28"/>
        </w:rPr>
        <w:t> Разработай маршрут движения своего корабля из пункта г. Токио (Япония) до г. Рим (Италия) запиши все географические объекты, которые встретятся тебе на пути.</w:t>
      </w:r>
    </w:p>
    <w:p w14:paraId="6A223FF7" w14:textId="2D79D608"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5"/>
          <w:b/>
          <w:bCs/>
          <w:i/>
          <w:iCs/>
          <w:color w:val="000000"/>
          <w:sz w:val="28"/>
          <w:szCs w:val="28"/>
        </w:rPr>
        <w:lastRenderedPageBreak/>
        <w:t xml:space="preserve">Использование </w:t>
      </w:r>
      <w:r w:rsidR="007225CE">
        <w:rPr>
          <w:rStyle w:val="c5"/>
          <w:b/>
          <w:bCs/>
          <w:i/>
          <w:iCs/>
          <w:color w:val="000000"/>
          <w:sz w:val="28"/>
          <w:szCs w:val="28"/>
        </w:rPr>
        <w:t>текстов</w:t>
      </w:r>
      <w:r w:rsidRPr="00D45CB6">
        <w:rPr>
          <w:rStyle w:val="c5"/>
          <w:b/>
          <w:bCs/>
          <w:i/>
          <w:iCs/>
          <w:color w:val="000000"/>
          <w:sz w:val="28"/>
          <w:szCs w:val="28"/>
        </w:rPr>
        <w:t>ых заданий при работе с географическими картами.</w:t>
      </w:r>
    </w:p>
    <w:p w14:paraId="3EFCDBD8" w14:textId="77777777" w:rsidR="00D45CB6" w:rsidRPr="00D45CB6" w:rsidRDefault="00D45CB6" w:rsidP="00D45CB6">
      <w:pPr>
        <w:pStyle w:val="c0"/>
        <w:shd w:val="clear" w:color="auto" w:fill="FFFFFF"/>
        <w:spacing w:before="0" w:beforeAutospacing="0" w:after="0" w:afterAutospacing="0"/>
        <w:jc w:val="both"/>
        <w:rPr>
          <w:rFonts w:ascii="Calibri" w:hAnsi="Calibri" w:cs="Calibri"/>
          <w:color w:val="000000"/>
          <w:sz w:val="28"/>
          <w:szCs w:val="28"/>
        </w:rPr>
      </w:pPr>
      <w:r w:rsidRPr="00D45CB6">
        <w:rPr>
          <w:rStyle w:val="c1"/>
          <w:i/>
          <w:iCs/>
          <w:color w:val="000000"/>
          <w:sz w:val="28"/>
          <w:szCs w:val="28"/>
        </w:rPr>
        <w:t>Пример 1</w:t>
      </w:r>
      <w:r w:rsidRPr="00D45CB6">
        <w:rPr>
          <w:rStyle w:val="c2"/>
          <w:color w:val="000000"/>
          <w:sz w:val="28"/>
          <w:szCs w:val="28"/>
        </w:rPr>
        <w:t> Работа с использованием фрагмента топографической карты. Крупная фирма приобрела земельный участок. Она предлагает вложить средства или в сельскохозяйственное производство, или в строительство жилого поселка, или создание зоны отдыха со спортивным комплексом. Ваша задача- выбрать вариант освоения земельного участка, план которого вы видите. Предложите и обоснуйте свой вариант освоения.</w:t>
      </w:r>
    </w:p>
    <w:p w14:paraId="058AC3A4" w14:textId="1B3E6876" w:rsidR="00D45CB6" w:rsidRPr="00D45CB6" w:rsidRDefault="00D45CB6" w:rsidP="00D45CB6">
      <w:pPr>
        <w:pStyle w:val="c7"/>
        <w:shd w:val="clear" w:color="auto" w:fill="FFFFFF"/>
        <w:spacing w:before="0" w:beforeAutospacing="0" w:after="0" w:afterAutospacing="0"/>
        <w:jc w:val="both"/>
        <w:rPr>
          <w:rFonts w:ascii="Calibri" w:hAnsi="Calibri" w:cs="Calibri"/>
          <w:color w:val="000000"/>
          <w:sz w:val="28"/>
          <w:szCs w:val="28"/>
        </w:rPr>
      </w:pPr>
      <w:r w:rsidRPr="00D45CB6">
        <w:rPr>
          <w:rStyle w:val="c2"/>
          <w:color w:val="000000"/>
          <w:sz w:val="28"/>
          <w:szCs w:val="28"/>
        </w:rPr>
        <w:t>В результате формирования функциональной грамотности у обучающихся, они получают возможность самостоятельно успешно подготовиться к ОГЭ</w:t>
      </w:r>
      <w:r>
        <w:rPr>
          <w:rStyle w:val="c2"/>
          <w:color w:val="000000"/>
          <w:sz w:val="28"/>
          <w:szCs w:val="28"/>
        </w:rPr>
        <w:t xml:space="preserve"> </w:t>
      </w:r>
      <w:r w:rsidRPr="00D45CB6">
        <w:rPr>
          <w:rStyle w:val="c2"/>
          <w:color w:val="000000"/>
          <w:sz w:val="28"/>
          <w:szCs w:val="28"/>
        </w:rPr>
        <w:t>по географии.</w:t>
      </w:r>
    </w:p>
    <w:p w14:paraId="4D1D0037" w14:textId="77777777" w:rsidR="00D45CB6" w:rsidRPr="00D45CB6" w:rsidRDefault="00D45CB6">
      <w:pPr>
        <w:rPr>
          <w:sz w:val="28"/>
          <w:szCs w:val="28"/>
        </w:rPr>
      </w:pPr>
    </w:p>
    <w:p w14:paraId="58930FCF" w14:textId="6ED635D2" w:rsidR="003475D6" w:rsidRPr="007225CE" w:rsidRDefault="003475D6">
      <w:pPr>
        <w:rPr>
          <w:b/>
          <w:bCs/>
          <w:sz w:val="28"/>
          <w:szCs w:val="28"/>
        </w:rPr>
      </w:pPr>
      <w:r w:rsidRPr="007225CE">
        <w:rPr>
          <w:b/>
          <w:bCs/>
          <w:sz w:val="28"/>
          <w:szCs w:val="28"/>
        </w:rPr>
        <w:t xml:space="preserve">Содержание внеурочных занятий «Карта </w:t>
      </w:r>
      <w:r w:rsidR="00DA2EBF" w:rsidRPr="007225CE">
        <w:rPr>
          <w:b/>
          <w:bCs/>
          <w:sz w:val="28"/>
          <w:szCs w:val="28"/>
        </w:rPr>
        <w:t xml:space="preserve">– </w:t>
      </w:r>
      <w:r w:rsidR="00DA2EBF">
        <w:rPr>
          <w:b/>
          <w:bCs/>
          <w:sz w:val="28"/>
          <w:szCs w:val="28"/>
        </w:rPr>
        <w:t xml:space="preserve">второй </w:t>
      </w:r>
      <w:r w:rsidRPr="007225CE">
        <w:rPr>
          <w:b/>
          <w:bCs/>
          <w:sz w:val="28"/>
          <w:szCs w:val="28"/>
        </w:rPr>
        <w:t>язык географии»</w:t>
      </w:r>
    </w:p>
    <w:p w14:paraId="2CA36BE9" w14:textId="77777777" w:rsidR="007A5853" w:rsidRDefault="007A5853">
      <w:pPr>
        <w:rPr>
          <w:sz w:val="28"/>
          <w:szCs w:val="28"/>
        </w:rPr>
      </w:pPr>
    </w:p>
    <w:tbl>
      <w:tblPr>
        <w:tblStyle w:val="a5"/>
        <w:tblW w:w="14884" w:type="dxa"/>
        <w:tblInd w:w="137" w:type="dxa"/>
        <w:tblLayout w:type="fixed"/>
        <w:tblLook w:val="04A0" w:firstRow="1" w:lastRow="0" w:firstColumn="1" w:lastColumn="0" w:noHBand="0" w:noVBand="1"/>
      </w:tblPr>
      <w:tblGrid>
        <w:gridCol w:w="567"/>
        <w:gridCol w:w="3544"/>
        <w:gridCol w:w="709"/>
        <w:gridCol w:w="7371"/>
        <w:gridCol w:w="1252"/>
        <w:gridCol w:w="110"/>
        <w:gridCol w:w="15"/>
        <w:gridCol w:w="1316"/>
      </w:tblGrid>
      <w:tr w:rsidR="007225CE" w:rsidRPr="00A72952" w14:paraId="48CE72B3" w14:textId="5E267C31" w:rsidTr="007225CE">
        <w:tc>
          <w:tcPr>
            <w:tcW w:w="567" w:type="dxa"/>
            <w:vMerge w:val="restart"/>
          </w:tcPr>
          <w:p w14:paraId="6C164A7E" w14:textId="77777777" w:rsidR="007225CE" w:rsidRPr="00A72952" w:rsidRDefault="007225CE" w:rsidP="007225CE">
            <w:pPr>
              <w:rPr>
                <w:rFonts w:ascii="Times New Roman" w:hAnsi="Times New Roman"/>
                <w:sz w:val="24"/>
                <w:szCs w:val="24"/>
              </w:rPr>
            </w:pPr>
          </w:p>
          <w:p w14:paraId="2E34BC8F" w14:textId="77777777" w:rsidR="007225CE" w:rsidRPr="00A72952" w:rsidRDefault="007225CE" w:rsidP="007225CE">
            <w:pPr>
              <w:rPr>
                <w:rFonts w:ascii="Times New Roman" w:hAnsi="Times New Roman"/>
                <w:sz w:val="24"/>
                <w:szCs w:val="24"/>
              </w:rPr>
            </w:pPr>
            <w:r w:rsidRPr="00A72952">
              <w:rPr>
                <w:rFonts w:ascii="Times New Roman" w:hAnsi="Times New Roman"/>
                <w:sz w:val="24"/>
                <w:szCs w:val="24"/>
              </w:rPr>
              <w:t>№ п</w:t>
            </w:r>
            <w:r w:rsidRPr="00A72952">
              <w:rPr>
                <w:rFonts w:ascii="Times New Roman" w:hAnsi="Times New Roman"/>
                <w:sz w:val="24"/>
                <w:szCs w:val="24"/>
                <w:lang w:val="en-US"/>
              </w:rPr>
              <w:t>/</w:t>
            </w:r>
            <w:r w:rsidRPr="00A72952">
              <w:rPr>
                <w:rFonts w:ascii="Times New Roman" w:hAnsi="Times New Roman"/>
                <w:sz w:val="24"/>
                <w:szCs w:val="24"/>
              </w:rPr>
              <w:t>п</w:t>
            </w:r>
          </w:p>
        </w:tc>
        <w:tc>
          <w:tcPr>
            <w:tcW w:w="3544" w:type="dxa"/>
            <w:vMerge w:val="restart"/>
          </w:tcPr>
          <w:p w14:paraId="38328C4C" w14:textId="75E5D2FA" w:rsidR="007225CE" w:rsidRDefault="007225CE" w:rsidP="007225CE">
            <w:pPr>
              <w:rPr>
                <w:rFonts w:ascii="Times New Roman" w:hAnsi="Times New Roman"/>
                <w:sz w:val="24"/>
                <w:szCs w:val="24"/>
              </w:rPr>
            </w:pPr>
            <w:r>
              <w:rPr>
                <w:rFonts w:ascii="Times New Roman" w:hAnsi="Times New Roman"/>
                <w:sz w:val="24"/>
                <w:szCs w:val="24"/>
              </w:rPr>
              <w:t>Тема занятия</w:t>
            </w:r>
          </w:p>
          <w:p w14:paraId="063D0AFE" w14:textId="77777777" w:rsidR="007225CE" w:rsidRPr="0063668E" w:rsidRDefault="007225CE" w:rsidP="007225CE">
            <w:pPr>
              <w:rPr>
                <w:sz w:val="24"/>
                <w:szCs w:val="24"/>
              </w:rPr>
            </w:pPr>
          </w:p>
          <w:p w14:paraId="6EDB5B68" w14:textId="77777777" w:rsidR="007225CE" w:rsidRDefault="007225CE" w:rsidP="007225CE">
            <w:pPr>
              <w:rPr>
                <w:rFonts w:ascii="Times New Roman" w:hAnsi="Times New Roman"/>
                <w:sz w:val="24"/>
                <w:szCs w:val="24"/>
              </w:rPr>
            </w:pPr>
          </w:p>
          <w:p w14:paraId="704E9A44" w14:textId="77777777" w:rsidR="007225CE" w:rsidRDefault="007225CE" w:rsidP="007225CE">
            <w:pPr>
              <w:rPr>
                <w:sz w:val="24"/>
                <w:szCs w:val="24"/>
              </w:rPr>
            </w:pPr>
          </w:p>
          <w:p w14:paraId="12811BB7" w14:textId="77777777" w:rsidR="007225CE" w:rsidRPr="0063668E" w:rsidRDefault="007225CE" w:rsidP="007225CE">
            <w:pPr>
              <w:rPr>
                <w:sz w:val="24"/>
                <w:szCs w:val="24"/>
              </w:rPr>
            </w:pPr>
            <w:r>
              <w:rPr>
                <w:sz w:val="24"/>
                <w:szCs w:val="24"/>
              </w:rPr>
              <w:t xml:space="preserve"> </w:t>
            </w:r>
          </w:p>
        </w:tc>
        <w:tc>
          <w:tcPr>
            <w:tcW w:w="709" w:type="dxa"/>
            <w:vMerge w:val="restart"/>
          </w:tcPr>
          <w:p w14:paraId="7E10FC71" w14:textId="77777777" w:rsidR="007225CE" w:rsidRPr="00A72952" w:rsidRDefault="007225CE" w:rsidP="007225CE">
            <w:pPr>
              <w:rPr>
                <w:rFonts w:ascii="Times New Roman" w:hAnsi="Times New Roman"/>
                <w:sz w:val="24"/>
                <w:szCs w:val="24"/>
              </w:rPr>
            </w:pPr>
            <w:r w:rsidRPr="00A72952">
              <w:rPr>
                <w:rFonts w:ascii="Times New Roman" w:hAnsi="Times New Roman"/>
                <w:sz w:val="24"/>
                <w:szCs w:val="24"/>
              </w:rPr>
              <w:t>Количество</w:t>
            </w:r>
          </w:p>
          <w:p w14:paraId="6CB16765" w14:textId="77777777" w:rsidR="007225CE" w:rsidRPr="00C4580B" w:rsidRDefault="007225CE" w:rsidP="007225CE">
            <w:pPr>
              <w:rPr>
                <w:rFonts w:ascii="Times New Roman" w:hAnsi="Times New Roman"/>
                <w:sz w:val="24"/>
                <w:szCs w:val="24"/>
              </w:rPr>
            </w:pPr>
            <w:r w:rsidRPr="00A72952">
              <w:rPr>
                <w:rFonts w:ascii="Times New Roman" w:hAnsi="Times New Roman"/>
                <w:sz w:val="24"/>
                <w:szCs w:val="24"/>
              </w:rPr>
              <w:t>часов</w:t>
            </w:r>
          </w:p>
        </w:tc>
        <w:tc>
          <w:tcPr>
            <w:tcW w:w="7371" w:type="dxa"/>
          </w:tcPr>
          <w:p w14:paraId="6CD880B4" w14:textId="2ADBAE54" w:rsidR="007225CE" w:rsidRPr="00A72952" w:rsidRDefault="007225CE" w:rsidP="007225CE">
            <w:pPr>
              <w:jc w:val="center"/>
              <w:rPr>
                <w:sz w:val="24"/>
                <w:szCs w:val="24"/>
              </w:rPr>
            </w:pPr>
            <w:r w:rsidRPr="00A72952">
              <w:rPr>
                <w:rFonts w:ascii="Times New Roman" w:hAnsi="Times New Roman"/>
                <w:sz w:val="24"/>
                <w:szCs w:val="24"/>
              </w:rPr>
              <w:t>Содержание раздела</w:t>
            </w:r>
          </w:p>
        </w:tc>
        <w:tc>
          <w:tcPr>
            <w:tcW w:w="2693" w:type="dxa"/>
            <w:gridSpan w:val="4"/>
          </w:tcPr>
          <w:p w14:paraId="057747AF" w14:textId="2122A488" w:rsidR="007225CE" w:rsidRPr="007225CE" w:rsidRDefault="007225CE" w:rsidP="007225CE">
            <w:pPr>
              <w:jc w:val="center"/>
              <w:rPr>
                <w:rFonts w:ascii="Times New Roman" w:hAnsi="Times New Roman" w:cs="Times New Roman"/>
                <w:sz w:val="24"/>
                <w:szCs w:val="24"/>
              </w:rPr>
            </w:pPr>
            <w:r w:rsidRPr="007225CE">
              <w:rPr>
                <w:rFonts w:ascii="Times New Roman" w:hAnsi="Times New Roman" w:cs="Times New Roman"/>
                <w:sz w:val="24"/>
                <w:szCs w:val="24"/>
              </w:rPr>
              <w:t>Дата проведения</w:t>
            </w:r>
          </w:p>
        </w:tc>
      </w:tr>
      <w:tr w:rsidR="007225CE" w:rsidRPr="007225CE" w14:paraId="51F806AD" w14:textId="1C7BA16C" w:rsidTr="007225CE">
        <w:trPr>
          <w:trHeight w:val="1289"/>
        </w:trPr>
        <w:tc>
          <w:tcPr>
            <w:tcW w:w="567" w:type="dxa"/>
            <w:vMerge/>
          </w:tcPr>
          <w:p w14:paraId="331319DD" w14:textId="77777777" w:rsidR="007225CE" w:rsidRPr="007225CE" w:rsidRDefault="007225CE" w:rsidP="007225CE">
            <w:pPr>
              <w:rPr>
                <w:rFonts w:ascii="Times New Roman" w:hAnsi="Times New Roman" w:cs="Times New Roman"/>
                <w:sz w:val="24"/>
                <w:szCs w:val="24"/>
              </w:rPr>
            </w:pPr>
          </w:p>
        </w:tc>
        <w:tc>
          <w:tcPr>
            <w:tcW w:w="3544" w:type="dxa"/>
            <w:vMerge/>
          </w:tcPr>
          <w:p w14:paraId="7ED40F25" w14:textId="77777777" w:rsidR="007225CE" w:rsidRPr="007225CE" w:rsidRDefault="007225CE" w:rsidP="007225CE">
            <w:pPr>
              <w:rPr>
                <w:rFonts w:ascii="Times New Roman" w:hAnsi="Times New Roman" w:cs="Times New Roman"/>
                <w:sz w:val="24"/>
                <w:szCs w:val="24"/>
              </w:rPr>
            </w:pPr>
          </w:p>
        </w:tc>
        <w:tc>
          <w:tcPr>
            <w:tcW w:w="709" w:type="dxa"/>
            <w:vMerge/>
          </w:tcPr>
          <w:p w14:paraId="2855F2CF" w14:textId="77777777" w:rsidR="007225CE" w:rsidRPr="007225CE" w:rsidRDefault="007225CE" w:rsidP="007225CE">
            <w:pPr>
              <w:rPr>
                <w:rFonts w:ascii="Times New Roman" w:hAnsi="Times New Roman" w:cs="Times New Roman"/>
                <w:sz w:val="24"/>
                <w:szCs w:val="24"/>
              </w:rPr>
            </w:pPr>
          </w:p>
        </w:tc>
        <w:tc>
          <w:tcPr>
            <w:tcW w:w="7371" w:type="dxa"/>
          </w:tcPr>
          <w:p w14:paraId="0450A620" w14:textId="77777777"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 xml:space="preserve">                  Основные изучаемые вопросы</w:t>
            </w:r>
          </w:p>
        </w:tc>
        <w:tc>
          <w:tcPr>
            <w:tcW w:w="1377" w:type="dxa"/>
            <w:gridSpan w:val="3"/>
          </w:tcPr>
          <w:p w14:paraId="2501D293" w14:textId="63FE4630"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План</w:t>
            </w:r>
          </w:p>
        </w:tc>
        <w:tc>
          <w:tcPr>
            <w:tcW w:w="1316" w:type="dxa"/>
          </w:tcPr>
          <w:p w14:paraId="4DEC5A64" w14:textId="5DB4B1A3"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Факт</w:t>
            </w:r>
          </w:p>
        </w:tc>
      </w:tr>
      <w:tr w:rsidR="007225CE" w:rsidRPr="007225CE" w14:paraId="16CF81F7" w14:textId="235E7DEC" w:rsidTr="007225CE">
        <w:trPr>
          <w:trHeight w:val="291"/>
        </w:trPr>
        <w:tc>
          <w:tcPr>
            <w:tcW w:w="567" w:type="dxa"/>
          </w:tcPr>
          <w:p w14:paraId="79123913" w14:textId="4E9B29EE"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3544" w:type="dxa"/>
          </w:tcPr>
          <w:p w14:paraId="4B2479F3" w14:textId="3490ED3D" w:rsidR="007225CE" w:rsidRPr="007225CE" w:rsidRDefault="007225CE" w:rsidP="007225CE">
            <w:pPr>
              <w:rPr>
                <w:rFonts w:ascii="Times New Roman" w:hAnsi="Times New Roman" w:cs="Times New Roman"/>
                <w:sz w:val="24"/>
                <w:szCs w:val="24"/>
              </w:rPr>
            </w:pPr>
            <w:r w:rsidRPr="007225CE">
              <w:rPr>
                <w:rFonts w:ascii="Times New Roman" w:eastAsia="Calibri" w:hAnsi="Times New Roman" w:cs="Times New Roman"/>
                <w:sz w:val="24"/>
                <w:szCs w:val="24"/>
              </w:rPr>
              <w:t>Карта- второй язык географии.  Разнообразие карт. Что может карта…</w:t>
            </w:r>
          </w:p>
        </w:tc>
        <w:tc>
          <w:tcPr>
            <w:tcW w:w="709" w:type="dxa"/>
          </w:tcPr>
          <w:p w14:paraId="5167366B" w14:textId="0CFE1B06"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7F9F8A39" w14:textId="498BCF3B"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Источники географической информации. Что изучает картография. История появления карт и атласов. Значение картографии в современном обществе. Основные виды изображения земной поверхности.</w:t>
            </w:r>
          </w:p>
        </w:tc>
        <w:tc>
          <w:tcPr>
            <w:tcW w:w="1377" w:type="dxa"/>
            <w:gridSpan w:val="3"/>
          </w:tcPr>
          <w:p w14:paraId="2686A75E" w14:textId="5FE35703" w:rsidR="007225CE" w:rsidRPr="007225CE" w:rsidRDefault="007225CE" w:rsidP="007225CE">
            <w:pPr>
              <w:rPr>
                <w:rFonts w:ascii="Times New Roman" w:hAnsi="Times New Roman" w:cs="Times New Roman"/>
                <w:sz w:val="24"/>
                <w:szCs w:val="24"/>
              </w:rPr>
            </w:pPr>
            <w:r>
              <w:rPr>
                <w:rFonts w:ascii="Times New Roman" w:hAnsi="Times New Roman"/>
                <w:lang w:eastAsia="en-US"/>
              </w:rPr>
              <w:t>6.09.22</w:t>
            </w:r>
          </w:p>
        </w:tc>
        <w:tc>
          <w:tcPr>
            <w:tcW w:w="1316" w:type="dxa"/>
          </w:tcPr>
          <w:p w14:paraId="7B119674" w14:textId="77777777" w:rsidR="007225CE" w:rsidRPr="007225CE" w:rsidRDefault="007225CE" w:rsidP="007225CE"/>
        </w:tc>
      </w:tr>
      <w:tr w:rsidR="007225CE" w:rsidRPr="007225CE" w14:paraId="4CB20AD3" w14:textId="792BE2B0" w:rsidTr="007225CE">
        <w:trPr>
          <w:trHeight w:val="291"/>
        </w:trPr>
        <w:tc>
          <w:tcPr>
            <w:tcW w:w="567" w:type="dxa"/>
          </w:tcPr>
          <w:p w14:paraId="63D7B54A" w14:textId="31A47CDC"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2</w:t>
            </w:r>
          </w:p>
        </w:tc>
        <w:tc>
          <w:tcPr>
            <w:tcW w:w="3544" w:type="dxa"/>
          </w:tcPr>
          <w:p w14:paraId="6552B6D1" w14:textId="1FD6A2E0"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lang w:eastAsia="en-US"/>
              </w:rPr>
              <w:t>План местности</w:t>
            </w:r>
          </w:p>
        </w:tc>
        <w:tc>
          <w:tcPr>
            <w:tcW w:w="709" w:type="dxa"/>
          </w:tcPr>
          <w:p w14:paraId="313C4F16" w14:textId="0B5F5B19"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71B2CCB1" w14:textId="50F3016A" w:rsidR="007225CE" w:rsidRPr="007225CE" w:rsidRDefault="007225CE" w:rsidP="007225CE">
            <w:pPr>
              <w:rPr>
                <w:rFonts w:ascii="Times New Roman" w:hAnsi="Times New Roman" w:cs="Times New Roman"/>
                <w:sz w:val="24"/>
                <w:szCs w:val="24"/>
              </w:rPr>
            </w:pPr>
            <w:r w:rsidRPr="007225CE">
              <w:rPr>
                <w:rStyle w:val="c1"/>
                <w:rFonts w:ascii="Times New Roman" w:hAnsi="Times New Roman" w:cs="Times New Roman"/>
                <w:sz w:val="24"/>
                <w:szCs w:val="24"/>
              </w:rPr>
              <w:t xml:space="preserve"> Основные параметры и элементы (масштаб, условные знаки, способы картографического изображения, градусная сеть.</w:t>
            </w:r>
            <w:r w:rsidRPr="007225CE">
              <w:rPr>
                <w:rFonts w:ascii="Times New Roman" w:hAnsi="Times New Roman" w:cs="Times New Roman"/>
                <w:sz w:val="24"/>
                <w:szCs w:val="24"/>
              </w:rPr>
              <w:t xml:space="preserve"> Компас. Ориентирование по местным признакам и компасу. Азимут.</w:t>
            </w:r>
          </w:p>
        </w:tc>
        <w:tc>
          <w:tcPr>
            <w:tcW w:w="1377" w:type="dxa"/>
            <w:gridSpan w:val="3"/>
          </w:tcPr>
          <w:p w14:paraId="73638A00" w14:textId="2F8DF3D8" w:rsidR="007225CE" w:rsidRPr="007225CE" w:rsidRDefault="007225CE" w:rsidP="007225CE">
            <w:pPr>
              <w:rPr>
                <w:rFonts w:ascii="Times New Roman" w:hAnsi="Times New Roman" w:cs="Times New Roman"/>
                <w:sz w:val="24"/>
                <w:szCs w:val="24"/>
              </w:rPr>
            </w:pPr>
            <w:r>
              <w:rPr>
                <w:rFonts w:ascii="Times New Roman" w:hAnsi="Times New Roman"/>
                <w:lang w:eastAsia="en-US"/>
              </w:rPr>
              <w:t>13.09.22</w:t>
            </w:r>
          </w:p>
        </w:tc>
        <w:tc>
          <w:tcPr>
            <w:tcW w:w="1316" w:type="dxa"/>
          </w:tcPr>
          <w:p w14:paraId="23A47A37" w14:textId="77777777" w:rsidR="007225CE" w:rsidRPr="007225CE" w:rsidRDefault="007225CE" w:rsidP="007225CE"/>
        </w:tc>
      </w:tr>
      <w:tr w:rsidR="007225CE" w:rsidRPr="007225CE" w14:paraId="32344DA0" w14:textId="73BEA605" w:rsidTr="007225CE">
        <w:trPr>
          <w:trHeight w:val="291"/>
        </w:trPr>
        <w:tc>
          <w:tcPr>
            <w:tcW w:w="567" w:type="dxa"/>
          </w:tcPr>
          <w:p w14:paraId="6122B20A" w14:textId="0E56BEE5"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3</w:t>
            </w:r>
          </w:p>
        </w:tc>
        <w:tc>
          <w:tcPr>
            <w:tcW w:w="3544" w:type="dxa"/>
          </w:tcPr>
          <w:p w14:paraId="0B1507F9" w14:textId="25B47147"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lang w:eastAsia="en-US"/>
              </w:rPr>
              <w:t xml:space="preserve">Чтение плана местности </w:t>
            </w:r>
          </w:p>
        </w:tc>
        <w:tc>
          <w:tcPr>
            <w:tcW w:w="709" w:type="dxa"/>
          </w:tcPr>
          <w:p w14:paraId="40DF82DF" w14:textId="64367E1C"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59AC6D51" w14:textId="166A74AE"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lang w:eastAsia="en-US"/>
              </w:rPr>
              <w:t>(Расстояние, направления, профиль, выбор нужной территории)</w:t>
            </w:r>
          </w:p>
        </w:tc>
        <w:tc>
          <w:tcPr>
            <w:tcW w:w="1377" w:type="dxa"/>
            <w:gridSpan w:val="3"/>
          </w:tcPr>
          <w:p w14:paraId="46EAA121" w14:textId="73D07291" w:rsidR="007225CE" w:rsidRPr="007225CE" w:rsidRDefault="007225CE" w:rsidP="007225CE">
            <w:pPr>
              <w:rPr>
                <w:rFonts w:ascii="Times New Roman" w:hAnsi="Times New Roman" w:cs="Times New Roman"/>
                <w:sz w:val="24"/>
                <w:szCs w:val="24"/>
              </w:rPr>
            </w:pPr>
            <w:r>
              <w:rPr>
                <w:rFonts w:ascii="Times New Roman" w:hAnsi="Times New Roman"/>
                <w:lang w:eastAsia="en-US"/>
              </w:rPr>
              <w:t>20.09.22</w:t>
            </w:r>
          </w:p>
        </w:tc>
        <w:tc>
          <w:tcPr>
            <w:tcW w:w="1316" w:type="dxa"/>
          </w:tcPr>
          <w:p w14:paraId="73F40E9E" w14:textId="77777777" w:rsidR="007225CE" w:rsidRPr="007225CE" w:rsidRDefault="007225CE" w:rsidP="007225CE"/>
        </w:tc>
      </w:tr>
      <w:tr w:rsidR="007225CE" w:rsidRPr="007225CE" w14:paraId="2BC4EA74" w14:textId="78644458" w:rsidTr="007225CE">
        <w:trPr>
          <w:trHeight w:val="291"/>
        </w:trPr>
        <w:tc>
          <w:tcPr>
            <w:tcW w:w="567" w:type="dxa"/>
          </w:tcPr>
          <w:p w14:paraId="19714EB5" w14:textId="30E608CC"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4</w:t>
            </w:r>
          </w:p>
        </w:tc>
        <w:tc>
          <w:tcPr>
            <w:tcW w:w="3544" w:type="dxa"/>
          </w:tcPr>
          <w:p w14:paraId="2AE537C4" w14:textId="79F7DBF0"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lang w:eastAsia="en-US"/>
              </w:rPr>
              <w:t>Занимательные задания по плану местности</w:t>
            </w:r>
          </w:p>
        </w:tc>
        <w:tc>
          <w:tcPr>
            <w:tcW w:w="709" w:type="dxa"/>
          </w:tcPr>
          <w:p w14:paraId="36993504" w14:textId="1990E293"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2E93B9FD" w14:textId="79A04779"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Решение заданий по теме</w:t>
            </w:r>
          </w:p>
        </w:tc>
        <w:tc>
          <w:tcPr>
            <w:tcW w:w="1377" w:type="dxa"/>
            <w:gridSpan w:val="3"/>
          </w:tcPr>
          <w:p w14:paraId="7452E916" w14:textId="1EC8215C" w:rsidR="007225CE" w:rsidRPr="007225CE" w:rsidRDefault="007225CE" w:rsidP="007225CE">
            <w:pPr>
              <w:rPr>
                <w:rFonts w:ascii="Times New Roman" w:hAnsi="Times New Roman" w:cs="Times New Roman"/>
                <w:sz w:val="24"/>
                <w:szCs w:val="24"/>
              </w:rPr>
            </w:pPr>
            <w:r>
              <w:rPr>
                <w:rFonts w:ascii="Times New Roman" w:hAnsi="Times New Roman"/>
                <w:lang w:eastAsia="en-US"/>
              </w:rPr>
              <w:t>27.09.22</w:t>
            </w:r>
          </w:p>
        </w:tc>
        <w:tc>
          <w:tcPr>
            <w:tcW w:w="1316" w:type="dxa"/>
          </w:tcPr>
          <w:p w14:paraId="399EE273" w14:textId="77777777" w:rsidR="007225CE" w:rsidRPr="007225CE" w:rsidRDefault="007225CE" w:rsidP="007225CE"/>
        </w:tc>
      </w:tr>
      <w:tr w:rsidR="007225CE" w:rsidRPr="007225CE" w14:paraId="3A01087D" w14:textId="25BD7EE5" w:rsidTr="007225CE">
        <w:trPr>
          <w:trHeight w:val="291"/>
        </w:trPr>
        <w:tc>
          <w:tcPr>
            <w:tcW w:w="567" w:type="dxa"/>
          </w:tcPr>
          <w:p w14:paraId="2021AAE1" w14:textId="03EC3708"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5</w:t>
            </w:r>
          </w:p>
        </w:tc>
        <w:tc>
          <w:tcPr>
            <w:tcW w:w="3544" w:type="dxa"/>
          </w:tcPr>
          <w:p w14:paraId="46A52D5D" w14:textId="6E6CCB71"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lang w:eastAsia="en-US"/>
              </w:rPr>
              <w:t>Географическая карта.</w:t>
            </w:r>
            <w:r w:rsidRPr="007225CE">
              <w:rPr>
                <w:rStyle w:val="c1"/>
                <w:rFonts w:ascii="Times New Roman" w:hAnsi="Times New Roman" w:cs="Times New Roman"/>
                <w:sz w:val="24"/>
                <w:szCs w:val="24"/>
              </w:rPr>
              <w:t xml:space="preserve"> </w:t>
            </w:r>
          </w:p>
        </w:tc>
        <w:tc>
          <w:tcPr>
            <w:tcW w:w="709" w:type="dxa"/>
          </w:tcPr>
          <w:p w14:paraId="49CA2865" w14:textId="6650D22E"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6B7C7BD6" w14:textId="5EC5B1D9" w:rsidR="007225CE" w:rsidRPr="007225CE" w:rsidRDefault="007225CE" w:rsidP="007225CE">
            <w:pPr>
              <w:rPr>
                <w:rFonts w:ascii="Times New Roman" w:hAnsi="Times New Roman" w:cs="Times New Roman"/>
                <w:sz w:val="24"/>
                <w:szCs w:val="24"/>
              </w:rPr>
            </w:pPr>
            <w:r w:rsidRPr="007225CE">
              <w:rPr>
                <w:rStyle w:val="c1"/>
                <w:rFonts w:ascii="Times New Roman" w:hAnsi="Times New Roman" w:cs="Times New Roman"/>
                <w:sz w:val="24"/>
                <w:szCs w:val="24"/>
              </w:rPr>
              <w:t>Основные параметры и элементы (масштаб, условные знаки, способы картографического изображения, градусная сеть. Игра: «Где я?»</w:t>
            </w:r>
          </w:p>
        </w:tc>
        <w:tc>
          <w:tcPr>
            <w:tcW w:w="1377" w:type="dxa"/>
            <w:gridSpan w:val="3"/>
          </w:tcPr>
          <w:p w14:paraId="21A7B615" w14:textId="7EB4837C" w:rsidR="007225CE" w:rsidRPr="007225CE" w:rsidRDefault="007225CE" w:rsidP="007225CE">
            <w:pPr>
              <w:rPr>
                <w:rFonts w:ascii="Times New Roman" w:hAnsi="Times New Roman" w:cs="Times New Roman"/>
                <w:sz w:val="24"/>
                <w:szCs w:val="24"/>
              </w:rPr>
            </w:pPr>
            <w:r>
              <w:rPr>
                <w:rFonts w:ascii="Times New Roman" w:hAnsi="Times New Roman"/>
                <w:lang w:eastAsia="en-US"/>
              </w:rPr>
              <w:t>6.10.22</w:t>
            </w:r>
          </w:p>
        </w:tc>
        <w:tc>
          <w:tcPr>
            <w:tcW w:w="1316" w:type="dxa"/>
          </w:tcPr>
          <w:p w14:paraId="71B9CCFD" w14:textId="77777777" w:rsidR="007225CE" w:rsidRPr="007225CE" w:rsidRDefault="007225CE" w:rsidP="007225CE"/>
        </w:tc>
      </w:tr>
      <w:tr w:rsidR="007225CE" w:rsidRPr="007225CE" w14:paraId="201B4C9A" w14:textId="7860FD81" w:rsidTr="007225CE">
        <w:trPr>
          <w:trHeight w:val="291"/>
        </w:trPr>
        <w:tc>
          <w:tcPr>
            <w:tcW w:w="567" w:type="dxa"/>
          </w:tcPr>
          <w:p w14:paraId="0E863DB8" w14:textId="1807D4DF"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6</w:t>
            </w:r>
          </w:p>
        </w:tc>
        <w:tc>
          <w:tcPr>
            <w:tcW w:w="3544" w:type="dxa"/>
          </w:tcPr>
          <w:p w14:paraId="4EFA7DC8" w14:textId="65EABB4C"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lang w:eastAsia="en-US"/>
              </w:rPr>
              <w:t>Сопоставление карт:</w:t>
            </w:r>
            <w:r w:rsidRPr="007225CE">
              <w:rPr>
                <w:rStyle w:val="c1"/>
                <w:rFonts w:ascii="Times New Roman" w:hAnsi="Times New Roman" w:cs="Times New Roman"/>
                <w:sz w:val="24"/>
                <w:szCs w:val="24"/>
              </w:rPr>
              <w:t xml:space="preserve"> «Строение земной коры» и «Физической карты», «Политической карты»</w:t>
            </w:r>
          </w:p>
        </w:tc>
        <w:tc>
          <w:tcPr>
            <w:tcW w:w="709" w:type="dxa"/>
          </w:tcPr>
          <w:p w14:paraId="7AB8357F" w14:textId="459C1211"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07E95329" w14:textId="47835238"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Получение информации из карт различного содержания</w:t>
            </w:r>
          </w:p>
        </w:tc>
        <w:tc>
          <w:tcPr>
            <w:tcW w:w="1377" w:type="dxa"/>
            <w:gridSpan w:val="3"/>
          </w:tcPr>
          <w:p w14:paraId="1D27EF7D" w14:textId="6E252DAC" w:rsidR="007225CE" w:rsidRPr="007225CE" w:rsidRDefault="007225CE" w:rsidP="007225CE">
            <w:pPr>
              <w:rPr>
                <w:rFonts w:ascii="Times New Roman" w:hAnsi="Times New Roman" w:cs="Times New Roman"/>
                <w:sz w:val="24"/>
                <w:szCs w:val="24"/>
              </w:rPr>
            </w:pPr>
            <w:r>
              <w:rPr>
                <w:rFonts w:ascii="Times New Roman" w:hAnsi="Times New Roman"/>
                <w:lang w:eastAsia="en-US"/>
              </w:rPr>
              <w:t>13.10.22</w:t>
            </w:r>
          </w:p>
        </w:tc>
        <w:tc>
          <w:tcPr>
            <w:tcW w:w="1316" w:type="dxa"/>
          </w:tcPr>
          <w:p w14:paraId="3BEA2F4E" w14:textId="77777777" w:rsidR="007225CE" w:rsidRPr="007225CE" w:rsidRDefault="007225CE" w:rsidP="007225CE"/>
        </w:tc>
      </w:tr>
      <w:tr w:rsidR="007225CE" w:rsidRPr="007225CE" w14:paraId="65D248CD" w14:textId="31EA18EA" w:rsidTr="007225CE">
        <w:trPr>
          <w:trHeight w:val="291"/>
        </w:trPr>
        <w:tc>
          <w:tcPr>
            <w:tcW w:w="567" w:type="dxa"/>
          </w:tcPr>
          <w:p w14:paraId="538B3D93" w14:textId="7F7E33DE"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7</w:t>
            </w:r>
          </w:p>
        </w:tc>
        <w:tc>
          <w:tcPr>
            <w:tcW w:w="3544" w:type="dxa"/>
          </w:tcPr>
          <w:p w14:paraId="1FC619FB" w14:textId="7920409A"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lang w:eastAsia="en-US"/>
              </w:rPr>
              <w:t xml:space="preserve"> Занимательные задания «Угадай страну», «Регион России»</w:t>
            </w:r>
          </w:p>
        </w:tc>
        <w:tc>
          <w:tcPr>
            <w:tcW w:w="709" w:type="dxa"/>
          </w:tcPr>
          <w:p w14:paraId="0DDF630A" w14:textId="0F6DEA79"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4DE73A98" w14:textId="6B3837C8"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Чтение текстов, определение стран по описанию и картам</w:t>
            </w:r>
          </w:p>
        </w:tc>
        <w:tc>
          <w:tcPr>
            <w:tcW w:w="1377" w:type="dxa"/>
            <w:gridSpan w:val="3"/>
          </w:tcPr>
          <w:p w14:paraId="3ABFA965" w14:textId="2356029E" w:rsidR="007225CE" w:rsidRPr="007225CE" w:rsidRDefault="007225CE" w:rsidP="007225CE">
            <w:pPr>
              <w:rPr>
                <w:rFonts w:ascii="Times New Roman" w:hAnsi="Times New Roman" w:cs="Times New Roman"/>
                <w:sz w:val="24"/>
                <w:szCs w:val="24"/>
              </w:rPr>
            </w:pPr>
            <w:r>
              <w:rPr>
                <w:rFonts w:ascii="Times New Roman" w:hAnsi="Times New Roman"/>
                <w:lang w:eastAsia="en-US"/>
              </w:rPr>
              <w:t>20.10.22</w:t>
            </w:r>
          </w:p>
        </w:tc>
        <w:tc>
          <w:tcPr>
            <w:tcW w:w="1316" w:type="dxa"/>
          </w:tcPr>
          <w:p w14:paraId="7CCA8F4A" w14:textId="77777777" w:rsidR="007225CE" w:rsidRPr="007225CE" w:rsidRDefault="007225CE" w:rsidP="007225CE"/>
        </w:tc>
      </w:tr>
      <w:tr w:rsidR="007225CE" w:rsidRPr="007225CE" w14:paraId="6A396656" w14:textId="3386A5D2" w:rsidTr="007225CE">
        <w:trPr>
          <w:trHeight w:val="291"/>
        </w:trPr>
        <w:tc>
          <w:tcPr>
            <w:tcW w:w="567" w:type="dxa"/>
          </w:tcPr>
          <w:p w14:paraId="0A42E778" w14:textId="241F9DF9"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lastRenderedPageBreak/>
              <w:t>8</w:t>
            </w:r>
          </w:p>
        </w:tc>
        <w:tc>
          <w:tcPr>
            <w:tcW w:w="3544" w:type="dxa"/>
          </w:tcPr>
          <w:p w14:paraId="43B6A742" w14:textId="7FF2F830" w:rsidR="007225CE" w:rsidRPr="007225CE" w:rsidRDefault="007225CE" w:rsidP="007225CE">
            <w:pPr>
              <w:rPr>
                <w:rFonts w:ascii="Times New Roman" w:hAnsi="Times New Roman" w:cs="Times New Roman"/>
                <w:sz w:val="24"/>
                <w:szCs w:val="24"/>
                <w:lang w:eastAsia="en-US"/>
              </w:rPr>
            </w:pPr>
            <w:r w:rsidRPr="007225CE">
              <w:rPr>
                <w:rFonts w:ascii="Times New Roman" w:hAnsi="Times New Roman" w:cs="Times New Roman"/>
                <w:sz w:val="24"/>
                <w:szCs w:val="24"/>
                <w:lang w:eastAsia="en-US"/>
              </w:rPr>
              <w:t xml:space="preserve">Наши соседи (1,2,3 порядок) </w:t>
            </w:r>
            <w:r w:rsidRPr="007225CE">
              <w:rPr>
                <w:rStyle w:val="c1"/>
                <w:rFonts w:ascii="Times New Roman" w:hAnsi="Times New Roman" w:cs="Times New Roman"/>
                <w:sz w:val="24"/>
                <w:szCs w:val="24"/>
              </w:rPr>
              <w:t>Особенности ГП России</w:t>
            </w:r>
          </w:p>
        </w:tc>
        <w:tc>
          <w:tcPr>
            <w:tcW w:w="709" w:type="dxa"/>
          </w:tcPr>
          <w:p w14:paraId="513B5F73" w14:textId="06C8E4B3"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6DC99BC3" w14:textId="7CAB0835"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Соседи разных порядков</w:t>
            </w:r>
          </w:p>
        </w:tc>
        <w:tc>
          <w:tcPr>
            <w:tcW w:w="1362" w:type="dxa"/>
            <w:gridSpan w:val="2"/>
          </w:tcPr>
          <w:p w14:paraId="6A6971A3" w14:textId="35AF26DD" w:rsidR="007225CE" w:rsidRPr="007225CE" w:rsidRDefault="007225CE" w:rsidP="007225CE">
            <w:pPr>
              <w:rPr>
                <w:rFonts w:ascii="Times New Roman" w:hAnsi="Times New Roman" w:cs="Times New Roman"/>
                <w:sz w:val="24"/>
                <w:szCs w:val="24"/>
              </w:rPr>
            </w:pPr>
            <w:r>
              <w:rPr>
                <w:rFonts w:ascii="Times New Roman" w:hAnsi="Times New Roman"/>
                <w:lang w:eastAsia="en-US"/>
              </w:rPr>
              <w:t>27.10.22</w:t>
            </w:r>
          </w:p>
        </w:tc>
        <w:tc>
          <w:tcPr>
            <w:tcW w:w="1331" w:type="dxa"/>
            <w:gridSpan w:val="2"/>
          </w:tcPr>
          <w:p w14:paraId="4F942AED" w14:textId="77777777" w:rsidR="007225CE" w:rsidRPr="007225CE" w:rsidRDefault="007225CE" w:rsidP="007225CE"/>
        </w:tc>
      </w:tr>
      <w:tr w:rsidR="007225CE" w:rsidRPr="007225CE" w14:paraId="154B7C4F" w14:textId="16C46426" w:rsidTr="007225CE">
        <w:trPr>
          <w:trHeight w:val="291"/>
        </w:trPr>
        <w:tc>
          <w:tcPr>
            <w:tcW w:w="567" w:type="dxa"/>
          </w:tcPr>
          <w:p w14:paraId="42C4C34D" w14:textId="6BFC261B"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9</w:t>
            </w:r>
          </w:p>
        </w:tc>
        <w:tc>
          <w:tcPr>
            <w:tcW w:w="3544" w:type="dxa"/>
          </w:tcPr>
          <w:p w14:paraId="118535DF" w14:textId="272837F5" w:rsidR="007225CE" w:rsidRPr="007225CE" w:rsidRDefault="007225CE" w:rsidP="007225CE">
            <w:pPr>
              <w:rPr>
                <w:rFonts w:ascii="Times New Roman" w:hAnsi="Times New Roman" w:cs="Times New Roman"/>
                <w:sz w:val="24"/>
                <w:szCs w:val="24"/>
                <w:lang w:eastAsia="en-US"/>
              </w:rPr>
            </w:pPr>
            <w:r w:rsidRPr="007225CE">
              <w:rPr>
                <w:rFonts w:ascii="Times New Roman" w:hAnsi="Times New Roman" w:cs="Times New Roman"/>
                <w:sz w:val="24"/>
                <w:szCs w:val="24"/>
                <w:lang w:eastAsia="en-US"/>
              </w:rPr>
              <w:t>Природа России. Рекорды моей страны. Игра «Я- турист»</w:t>
            </w:r>
          </w:p>
        </w:tc>
        <w:tc>
          <w:tcPr>
            <w:tcW w:w="709" w:type="dxa"/>
          </w:tcPr>
          <w:p w14:paraId="3E7057C5" w14:textId="63FA581A"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76E3FD66" w14:textId="75236C0E"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«Путешествие» по различным природным объектам России и мира</w:t>
            </w:r>
          </w:p>
        </w:tc>
        <w:tc>
          <w:tcPr>
            <w:tcW w:w="1362" w:type="dxa"/>
            <w:gridSpan w:val="2"/>
          </w:tcPr>
          <w:p w14:paraId="237D3448" w14:textId="1B72C05B" w:rsidR="007225CE" w:rsidRPr="007225CE" w:rsidRDefault="007225CE" w:rsidP="007225CE">
            <w:pPr>
              <w:rPr>
                <w:rFonts w:ascii="Times New Roman" w:hAnsi="Times New Roman" w:cs="Times New Roman"/>
                <w:sz w:val="24"/>
                <w:szCs w:val="24"/>
              </w:rPr>
            </w:pPr>
            <w:r>
              <w:rPr>
                <w:rFonts w:ascii="Times New Roman" w:hAnsi="Times New Roman"/>
                <w:lang w:eastAsia="en-US"/>
              </w:rPr>
              <w:t>10.11.22</w:t>
            </w:r>
          </w:p>
        </w:tc>
        <w:tc>
          <w:tcPr>
            <w:tcW w:w="1331" w:type="dxa"/>
            <w:gridSpan w:val="2"/>
          </w:tcPr>
          <w:p w14:paraId="0742D0F6" w14:textId="77777777" w:rsidR="007225CE" w:rsidRPr="007225CE" w:rsidRDefault="007225CE" w:rsidP="007225CE"/>
        </w:tc>
      </w:tr>
      <w:tr w:rsidR="007225CE" w:rsidRPr="007225CE" w14:paraId="09FEB6EE" w14:textId="2B5CF319" w:rsidTr="007225CE">
        <w:trPr>
          <w:trHeight w:val="291"/>
        </w:trPr>
        <w:tc>
          <w:tcPr>
            <w:tcW w:w="567" w:type="dxa"/>
          </w:tcPr>
          <w:p w14:paraId="7988680D" w14:textId="420322F0"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10</w:t>
            </w:r>
          </w:p>
        </w:tc>
        <w:tc>
          <w:tcPr>
            <w:tcW w:w="3544" w:type="dxa"/>
          </w:tcPr>
          <w:p w14:paraId="010CA653" w14:textId="4CF788D8" w:rsidR="007225CE" w:rsidRPr="007225CE" w:rsidRDefault="007225CE" w:rsidP="007225CE">
            <w:pPr>
              <w:rPr>
                <w:rFonts w:ascii="Times New Roman" w:hAnsi="Times New Roman" w:cs="Times New Roman"/>
                <w:sz w:val="24"/>
                <w:szCs w:val="24"/>
                <w:lang w:eastAsia="en-US"/>
              </w:rPr>
            </w:pPr>
            <w:r w:rsidRPr="007225CE">
              <w:rPr>
                <w:rStyle w:val="c1"/>
                <w:rFonts w:ascii="Times New Roman" w:hAnsi="Times New Roman" w:cs="Times New Roman"/>
                <w:sz w:val="24"/>
                <w:szCs w:val="24"/>
              </w:rPr>
              <w:t>Определение по карте высот, глубин</w:t>
            </w:r>
          </w:p>
        </w:tc>
        <w:tc>
          <w:tcPr>
            <w:tcW w:w="709" w:type="dxa"/>
          </w:tcPr>
          <w:p w14:paraId="5D556B55" w14:textId="1612DCAD"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31038A07" w14:textId="60556D5C"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Особенности изображения земной поверхности на различных видах географических карт. Физическая карта полушарий. Особенности изображения земной поверхности на глобусе, космических снимках и на географических картах.</w:t>
            </w:r>
          </w:p>
        </w:tc>
        <w:tc>
          <w:tcPr>
            <w:tcW w:w="1362" w:type="dxa"/>
            <w:gridSpan w:val="2"/>
          </w:tcPr>
          <w:p w14:paraId="6FD2EDEE" w14:textId="1C4A3542" w:rsidR="007225CE" w:rsidRPr="007225CE" w:rsidRDefault="007225CE" w:rsidP="007225CE">
            <w:pPr>
              <w:rPr>
                <w:rFonts w:ascii="Times New Roman" w:hAnsi="Times New Roman" w:cs="Times New Roman"/>
                <w:sz w:val="24"/>
                <w:szCs w:val="24"/>
              </w:rPr>
            </w:pPr>
            <w:r>
              <w:rPr>
                <w:rFonts w:ascii="Times New Roman" w:hAnsi="Times New Roman"/>
                <w:lang w:eastAsia="en-US"/>
              </w:rPr>
              <w:t>17.11.22</w:t>
            </w:r>
          </w:p>
        </w:tc>
        <w:tc>
          <w:tcPr>
            <w:tcW w:w="1331" w:type="dxa"/>
            <w:gridSpan w:val="2"/>
          </w:tcPr>
          <w:p w14:paraId="27E6D116" w14:textId="77777777" w:rsidR="007225CE" w:rsidRPr="007225CE" w:rsidRDefault="007225CE" w:rsidP="007225CE"/>
        </w:tc>
      </w:tr>
      <w:tr w:rsidR="007225CE" w:rsidRPr="007225CE" w14:paraId="0E69C5C7" w14:textId="79DAE0AB" w:rsidTr="007225CE">
        <w:trPr>
          <w:trHeight w:val="291"/>
        </w:trPr>
        <w:tc>
          <w:tcPr>
            <w:tcW w:w="567" w:type="dxa"/>
          </w:tcPr>
          <w:p w14:paraId="509EEC7F" w14:textId="3F568695"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11</w:t>
            </w:r>
          </w:p>
        </w:tc>
        <w:tc>
          <w:tcPr>
            <w:tcW w:w="3544" w:type="dxa"/>
          </w:tcPr>
          <w:p w14:paraId="7BE39B93" w14:textId="4F49B450" w:rsidR="007225CE" w:rsidRPr="007225CE" w:rsidRDefault="007225CE" w:rsidP="007225CE">
            <w:pPr>
              <w:rPr>
                <w:rFonts w:ascii="Times New Roman" w:hAnsi="Times New Roman" w:cs="Times New Roman"/>
                <w:sz w:val="24"/>
                <w:szCs w:val="24"/>
                <w:lang w:eastAsia="en-US"/>
              </w:rPr>
            </w:pPr>
            <w:r w:rsidRPr="007225CE">
              <w:rPr>
                <w:rFonts w:ascii="Times New Roman" w:eastAsia="Calibri" w:hAnsi="Times New Roman" w:cs="Times New Roman"/>
                <w:sz w:val="24"/>
                <w:szCs w:val="24"/>
              </w:rPr>
              <w:t>Залегание слоев горных пород: каменная летопись</w:t>
            </w:r>
          </w:p>
        </w:tc>
        <w:tc>
          <w:tcPr>
            <w:tcW w:w="709" w:type="dxa"/>
          </w:tcPr>
          <w:p w14:paraId="65D455A1" w14:textId="6CA89CA8"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1DE5EBD0" w14:textId="4F79F97A"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Геологические карты, разнообразное залегание горных пород</w:t>
            </w:r>
          </w:p>
        </w:tc>
        <w:tc>
          <w:tcPr>
            <w:tcW w:w="1362" w:type="dxa"/>
            <w:gridSpan w:val="2"/>
          </w:tcPr>
          <w:p w14:paraId="18945ABD" w14:textId="65E9E26A" w:rsidR="007225CE" w:rsidRPr="007225CE" w:rsidRDefault="007225CE" w:rsidP="007225CE">
            <w:pPr>
              <w:rPr>
                <w:rFonts w:ascii="Times New Roman" w:hAnsi="Times New Roman" w:cs="Times New Roman"/>
                <w:sz w:val="24"/>
                <w:szCs w:val="24"/>
              </w:rPr>
            </w:pPr>
            <w:r>
              <w:rPr>
                <w:rFonts w:ascii="Times New Roman" w:hAnsi="Times New Roman"/>
                <w:lang w:eastAsia="en-US"/>
              </w:rPr>
              <w:t>24.11.22</w:t>
            </w:r>
          </w:p>
        </w:tc>
        <w:tc>
          <w:tcPr>
            <w:tcW w:w="1331" w:type="dxa"/>
            <w:gridSpan w:val="2"/>
          </w:tcPr>
          <w:p w14:paraId="5CE9E824" w14:textId="77777777" w:rsidR="007225CE" w:rsidRPr="007225CE" w:rsidRDefault="007225CE" w:rsidP="007225CE"/>
        </w:tc>
      </w:tr>
      <w:tr w:rsidR="007225CE" w:rsidRPr="007225CE" w14:paraId="3FBD2F97" w14:textId="43B0FD51" w:rsidTr="007225CE">
        <w:trPr>
          <w:trHeight w:val="291"/>
        </w:trPr>
        <w:tc>
          <w:tcPr>
            <w:tcW w:w="567" w:type="dxa"/>
          </w:tcPr>
          <w:p w14:paraId="08B4EFA7" w14:textId="469B5E39"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12</w:t>
            </w:r>
          </w:p>
        </w:tc>
        <w:tc>
          <w:tcPr>
            <w:tcW w:w="3544" w:type="dxa"/>
          </w:tcPr>
          <w:p w14:paraId="205A862D" w14:textId="599745D7" w:rsidR="007225CE" w:rsidRPr="007225CE" w:rsidRDefault="007225CE" w:rsidP="007225CE">
            <w:pPr>
              <w:rPr>
                <w:rFonts w:ascii="Times New Roman" w:hAnsi="Times New Roman" w:cs="Times New Roman"/>
                <w:sz w:val="24"/>
                <w:szCs w:val="24"/>
                <w:lang w:eastAsia="en-US"/>
              </w:rPr>
            </w:pPr>
            <w:r w:rsidRPr="007225CE">
              <w:rPr>
                <w:rFonts w:ascii="Times New Roman" w:eastAsia="Calibri" w:hAnsi="Times New Roman" w:cs="Times New Roman"/>
                <w:sz w:val="24"/>
                <w:szCs w:val="24"/>
              </w:rPr>
              <w:t>Почвенная карта</w:t>
            </w:r>
          </w:p>
        </w:tc>
        <w:tc>
          <w:tcPr>
            <w:tcW w:w="709" w:type="dxa"/>
          </w:tcPr>
          <w:p w14:paraId="4BDA4224" w14:textId="1B8EC1A2"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0F283819" w14:textId="621CB51E"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Почвы России, их размещение, положение на карте</w:t>
            </w:r>
          </w:p>
        </w:tc>
        <w:tc>
          <w:tcPr>
            <w:tcW w:w="1362" w:type="dxa"/>
            <w:gridSpan w:val="2"/>
          </w:tcPr>
          <w:p w14:paraId="14FCC278" w14:textId="589FFA9C" w:rsidR="007225CE" w:rsidRPr="007225CE" w:rsidRDefault="007225CE" w:rsidP="007225CE">
            <w:pPr>
              <w:rPr>
                <w:rFonts w:ascii="Times New Roman" w:hAnsi="Times New Roman" w:cs="Times New Roman"/>
                <w:sz w:val="24"/>
                <w:szCs w:val="24"/>
              </w:rPr>
            </w:pPr>
            <w:r>
              <w:rPr>
                <w:rFonts w:ascii="Times New Roman" w:hAnsi="Times New Roman"/>
                <w:lang w:eastAsia="en-US"/>
              </w:rPr>
              <w:t>01.12.22</w:t>
            </w:r>
          </w:p>
        </w:tc>
        <w:tc>
          <w:tcPr>
            <w:tcW w:w="1331" w:type="dxa"/>
            <w:gridSpan w:val="2"/>
          </w:tcPr>
          <w:p w14:paraId="77F2F0AD" w14:textId="77777777" w:rsidR="007225CE" w:rsidRPr="007225CE" w:rsidRDefault="007225CE" w:rsidP="007225CE"/>
        </w:tc>
      </w:tr>
      <w:tr w:rsidR="007225CE" w:rsidRPr="007225CE" w14:paraId="29F980EF" w14:textId="635FB627" w:rsidTr="007225CE">
        <w:trPr>
          <w:trHeight w:val="291"/>
        </w:trPr>
        <w:tc>
          <w:tcPr>
            <w:tcW w:w="567" w:type="dxa"/>
          </w:tcPr>
          <w:p w14:paraId="1ACB34A1" w14:textId="62A98AFB"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13</w:t>
            </w:r>
          </w:p>
        </w:tc>
        <w:tc>
          <w:tcPr>
            <w:tcW w:w="3544" w:type="dxa"/>
          </w:tcPr>
          <w:p w14:paraId="00AECC59" w14:textId="1B5F2EB6" w:rsidR="007225CE" w:rsidRPr="007225CE" w:rsidRDefault="007225CE" w:rsidP="007225CE">
            <w:pPr>
              <w:rPr>
                <w:rFonts w:ascii="Times New Roman" w:hAnsi="Times New Roman" w:cs="Times New Roman"/>
                <w:sz w:val="24"/>
                <w:szCs w:val="24"/>
                <w:lang w:eastAsia="en-US"/>
              </w:rPr>
            </w:pPr>
            <w:r w:rsidRPr="007225CE">
              <w:rPr>
                <w:rFonts w:ascii="Times New Roman" w:hAnsi="Times New Roman" w:cs="Times New Roman"/>
                <w:sz w:val="24"/>
                <w:szCs w:val="24"/>
                <w:lang w:eastAsia="en-US"/>
              </w:rPr>
              <w:t>Синоптические карты: чтение, определение погоды, прогноз</w:t>
            </w:r>
          </w:p>
        </w:tc>
        <w:tc>
          <w:tcPr>
            <w:tcW w:w="709" w:type="dxa"/>
          </w:tcPr>
          <w:p w14:paraId="4CE22D3A" w14:textId="4EA72D35"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1BEDDB12" w14:textId="211DDE4A"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Информация на синоптической карте: Циклоны, антициклоны, атмосферные фронты</w:t>
            </w:r>
          </w:p>
        </w:tc>
        <w:tc>
          <w:tcPr>
            <w:tcW w:w="1362" w:type="dxa"/>
            <w:gridSpan w:val="2"/>
          </w:tcPr>
          <w:p w14:paraId="0EFA0E0B" w14:textId="0C5E276A" w:rsidR="007225CE" w:rsidRPr="007225CE" w:rsidRDefault="007225CE" w:rsidP="007225CE">
            <w:pPr>
              <w:rPr>
                <w:rFonts w:ascii="Times New Roman" w:hAnsi="Times New Roman" w:cs="Times New Roman"/>
                <w:sz w:val="24"/>
                <w:szCs w:val="24"/>
              </w:rPr>
            </w:pPr>
            <w:r>
              <w:rPr>
                <w:rFonts w:ascii="Times New Roman" w:hAnsi="Times New Roman"/>
                <w:lang w:eastAsia="en-US"/>
              </w:rPr>
              <w:t>08.12.22</w:t>
            </w:r>
          </w:p>
        </w:tc>
        <w:tc>
          <w:tcPr>
            <w:tcW w:w="1331" w:type="dxa"/>
            <w:gridSpan w:val="2"/>
          </w:tcPr>
          <w:p w14:paraId="69DBF1B9" w14:textId="77777777" w:rsidR="007225CE" w:rsidRPr="007225CE" w:rsidRDefault="007225CE" w:rsidP="007225CE"/>
        </w:tc>
      </w:tr>
      <w:tr w:rsidR="007225CE" w:rsidRPr="007225CE" w14:paraId="3AA19DC3" w14:textId="71BA9AD4" w:rsidTr="007225CE">
        <w:trPr>
          <w:trHeight w:val="291"/>
        </w:trPr>
        <w:tc>
          <w:tcPr>
            <w:tcW w:w="567" w:type="dxa"/>
          </w:tcPr>
          <w:p w14:paraId="4B811F0D" w14:textId="159E63BB"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14</w:t>
            </w:r>
          </w:p>
        </w:tc>
        <w:tc>
          <w:tcPr>
            <w:tcW w:w="3544" w:type="dxa"/>
          </w:tcPr>
          <w:p w14:paraId="33910C6A" w14:textId="2D8FBB48" w:rsidR="007225CE" w:rsidRPr="007225CE" w:rsidRDefault="007225CE" w:rsidP="007225CE">
            <w:pPr>
              <w:rPr>
                <w:rFonts w:ascii="Times New Roman" w:hAnsi="Times New Roman" w:cs="Times New Roman"/>
                <w:sz w:val="24"/>
                <w:szCs w:val="24"/>
                <w:lang w:eastAsia="en-US"/>
              </w:rPr>
            </w:pPr>
            <w:r w:rsidRPr="007225CE">
              <w:rPr>
                <w:rFonts w:ascii="Times New Roman" w:hAnsi="Times New Roman" w:cs="Times New Roman"/>
                <w:sz w:val="24"/>
                <w:szCs w:val="24"/>
                <w:lang w:eastAsia="en-US"/>
              </w:rPr>
              <w:t>Определение по климатограмме типа климата, территории</w:t>
            </w:r>
          </w:p>
        </w:tc>
        <w:tc>
          <w:tcPr>
            <w:tcW w:w="709" w:type="dxa"/>
          </w:tcPr>
          <w:p w14:paraId="5E961E6A" w14:textId="7E7E1D6C"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4019B587" w14:textId="1CAA4C2D"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Работа с климатограммами, их соотнесение с различными территориями Земли</w:t>
            </w:r>
          </w:p>
        </w:tc>
        <w:tc>
          <w:tcPr>
            <w:tcW w:w="1362" w:type="dxa"/>
            <w:gridSpan w:val="2"/>
          </w:tcPr>
          <w:p w14:paraId="3555E0E6" w14:textId="131AC0D6" w:rsidR="007225CE" w:rsidRPr="007225CE" w:rsidRDefault="007225CE" w:rsidP="007225CE">
            <w:pPr>
              <w:rPr>
                <w:rFonts w:ascii="Times New Roman" w:hAnsi="Times New Roman" w:cs="Times New Roman"/>
                <w:sz w:val="24"/>
                <w:szCs w:val="24"/>
              </w:rPr>
            </w:pPr>
            <w:r>
              <w:rPr>
                <w:rFonts w:ascii="Times New Roman" w:hAnsi="Times New Roman"/>
                <w:lang w:eastAsia="en-US"/>
              </w:rPr>
              <w:t>15.12.22</w:t>
            </w:r>
          </w:p>
        </w:tc>
        <w:tc>
          <w:tcPr>
            <w:tcW w:w="1331" w:type="dxa"/>
            <w:gridSpan w:val="2"/>
          </w:tcPr>
          <w:p w14:paraId="1ED29DD2" w14:textId="77777777" w:rsidR="007225CE" w:rsidRPr="007225CE" w:rsidRDefault="007225CE" w:rsidP="007225CE"/>
        </w:tc>
      </w:tr>
      <w:tr w:rsidR="007225CE" w:rsidRPr="007225CE" w14:paraId="61356B46" w14:textId="05A21A92" w:rsidTr="007225CE">
        <w:trPr>
          <w:trHeight w:val="291"/>
        </w:trPr>
        <w:tc>
          <w:tcPr>
            <w:tcW w:w="567" w:type="dxa"/>
          </w:tcPr>
          <w:p w14:paraId="73FBC2A3" w14:textId="48D38932"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15</w:t>
            </w:r>
          </w:p>
        </w:tc>
        <w:tc>
          <w:tcPr>
            <w:tcW w:w="3544" w:type="dxa"/>
          </w:tcPr>
          <w:p w14:paraId="1C66EBD8" w14:textId="7E1097B6" w:rsidR="007225CE" w:rsidRPr="007225CE" w:rsidRDefault="007225CE" w:rsidP="007225CE">
            <w:pPr>
              <w:rPr>
                <w:rFonts w:ascii="Times New Roman" w:hAnsi="Times New Roman" w:cs="Times New Roman"/>
                <w:sz w:val="24"/>
                <w:szCs w:val="24"/>
                <w:lang w:eastAsia="en-US"/>
              </w:rPr>
            </w:pPr>
            <w:r w:rsidRPr="007225CE">
              <w:rPr>
                <w:rFonts w:ascii="Times New Roman" w:hAnsi="Times New Roman" w:cs="Times New Roman"/>
                <w:sz w:val="24"/>
                <w:szCs w:val="24"/>
                <w:lang w:eastAsia="en-US"/>
              </w:rPr>
              <w:t>Главные закономерности изменения климата нашей страны (t˚, осадки, амплитуда и т.д.)</w:t>
            </w:r>
          </w:p>
        </w:tc>
        <w:tc>
          <w:tcPr>
            <w:tcW w:w="709" w:type="dxa"/>
          </w:tcPr>
          <w:p w14:paraId="337274FE" w14:textId="473BA9E7"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48FEFE9A" w14:textId="371D722A"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Параметры погоды и причины, влияющие на климат. Климатические карты</w:t>
            </w:r>
          </w:p>
        </w:tc>
        <w:tc>
          <w:tcPr>
            <w:tcW w:w="1362" w:type="dxa"/>
            <w:gridSpan w:val="2"/>
          </w:tcPr>
          <w:p w14:paraId="797A3AF9" w14:textId="0464957B" w:rsidR="007225CE" w:rsidRPr="007225CE" w:rsidRDefault="007225CE" w:rsidP="007225CE">
            <w:pPr>
              <w:rPr>
                <w:rFonts w:ascii="Times New Roman" w:hAnsi="Times New Roman" w:cs="Times New Roman"/>
                <w:sz w:val="24"/>
                <w:szCs w:val="24"/>
              </w:rPr>
            </w:pPr>
            <w:r>
              <w:rPr>
                <w:rFonts w:ascii="Times New Roman" w:hAnsi="Times New Roman"/>
                <w:lang w:eastAsia="en-US"/>
              </w:rPr>
              <w:t>22.12.22</w:t>
            </w:r>
          </w:p>
        </w:tc>
        <w:tc>
          <w:tcPr>
            <w:tcW w:w="1331" w:type="dxa"/>
            <w:gridSpan w:val="2"/>
          </w:tcPr>
          <w:p w14:paraId="36E1F85B" w14:textId="77777777" w:rsidR="007225CE" w:rsidRPr="007225CE" w:rsidRDefault="007225CE" w:rsidP="007225CE"/>
        </w:tc>
      </w:tr>
      <w:tr w:rsidR="007225CE" w:rsidRPr="007225CE" w14:paraId="6A314D2E" w14:textId="279D87E4" w:rsidTr="007225CE">
        <w:trPr>
          <w:trHeight w:val="291"/>
        </w:trPr>
        <w:tc>
          <w:tcPr>
            <w:tcW w:w="567" w:type="dxa"/>
          </w:tcPr>
          <w:p w14:paraId="531ED266" w14:textId="0A4BE38D"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16</w:t>
            </w:r>
          </w:p>
        </w:tc>
        <w:tc>
          <w:tcPr>
            <w:tcW w:w="3544" w:type="dxa"/>
          </w:tcPr>
          <w:p w14:paraId="607A7A9B" w14:textId="5D992A29" w:rsidR="007225CE" w:rsidRPr="007225CE" w:rsidRDefault="007225CE" w:rsidP="007225CE">
            <w:pPr>
              <w:rPr>
                <w:rFonts w:ascii="Times New Roman" w:hAnsi="Times New Roman" w:cs="Times New Roman"/>
                <w:sz w:val="24"/>
                <w:szCs w:val="24"/>
                <w:lang w:eastAsia="en-US"/>
              </w:rPr>
            </w:pPr>
            <w:r w:rsidRPr="007225CE">
              <w:rPr>
                <w:rFonts w:ascii="Times New Roman" w:hAnsi="Times New Roman" w:cs="Times New Roman"/>
                <w:sz w:val="24"/>
                <w:szCs w:val="24"/>
                <w:lang w:eastAsia="en-US"/>
              </w:rPr>
              <w:t>Занимательные задания «Я- синоптик»</w:t>
            </w:r>
          </w:p>
        </w:tc>
        <w:tc>
          <w:tcPr>
            <w:tcW w:w="709" w:type="dxa"/>
          </w:tcPr>
          <w:p w14:paraId="55BE6732" w14:textId="56F1CB86"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0489CFAB" w14:textId="7954D361"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Чтение синоптических карт, определение параметров погоды</w:t>
            </w:r>
          </w:p>
        </w:tc>
        <w:tc>
          <w:tcPr>
            <w:tcW w:w="1362" w:type="dxa"/>
            <w:gridSpan w:val="2"/>
          </w:tcPr>
          <w:p w14:paraId="35F0992E" w14:textId="21C74AF4" w:rsidR="007225CE" w:rsidRPr="007225CE" w:rsidRDefault="007225CE" w:rsidP="007225CE">
            <w:pPr>
              <w:rPr>
                <w:rFonts w:ascii="Times New Roman" w:hAnsi="Times New Roman" w:cs="Times New Roman"/>
                <w:sz w:val="24"/>
                <w:szCs w:val="24"/>
              </w:rPr>
            </w:pPr>
            <w:r>
              <w:rPr>
                <w:rFonts w:ascii="Times New Roman" w:hAnsi="Times New Roman"/>
                <w:lang w:eastAsia="en-US"/>
              </w:rPr>
              <w:t>29.12.22</w:t>
            </w:r>
          </w:p>
        </w:tc>
        <w:tc>
          <w:tcPr>
            <w:tcW w:w="1331" w:type="dxa"/>
            <w:gridSpan w:val="2"/>
          </w:tcPr>
          <w:p w14:paraId="61730E04" w14:textId="77777777" w:rsidR="007225CE" w:rsidRPr="007225CE" w:rsidRDefault="007225CE" w:rsidP="007225CE"/>
        </w:tc>
      </w:tr>
      <w:tr w:rsidR="007225CE" w:rsidRPr="007225CE" w14:paraId="680BF4BF" w14:textId="6CD34A5E" w:rsidTr="007225CE">
        <w:trPr>
          <w:trHeight w:val="291"/>
        </w:trPr>
        <w:tc>
          <w:tcPr>
            <w:tcW w:w="567" w:type="dxa"/>
          </w:tcPr>
          <w:p w14:paraId="241B022B" w14:textId="77F5C297"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17</w:t>
            </w:r>
          </w:p>
        </w:tc>
        <w:tc>
          <w:tcPr>
            <w:tcW w:w="3544" w:type="dxa"/>
          </w:tcPr>
          <w:p w14:paraId="3B2F02C3" w14:textId="57F34946" w:rsidR="007225CE" w:rsidRPr="007225CE" w:rsidRDefault="007225CE" w:rsidP="007225CE">
            <w:pPr>
              <w:rPr>
                <w:rFonts w:ascii="Times New Roman" w:hAnsi="Times New Roman" w:cs="Times New Roman"/>
                <w:sz w:val="24"/>
                <w:szCs w:val="24"/>
                <w:lang w:eastAsia="en-US"/>
              </w:rPr>
            </w:pPr>
            <w:r w:rsidRPr="007225CE">
              <w:rPr>
                <w:rStyle w:val="c1"/>
                <w:rFonts w:ascii="Times New Roman" w:hAnsi="Times New Roman" w:cs="Times New Roman"/>
                <w:sz w:val="24"/>
                <w:szCs w:val="24"/>
              </w:rPr>
              <w:t>Основные типы природопользования. Стихийные явления в атмосфере, гидросфере, литосфере.</w:t>
            </w:r>
          </w:p>
        </w:tc>
        <w:tc>
          <w:tcPr>
            <w:tcW w:w="709" w:type="dxa"/>
          </w:tcPr>
          <w:p w14:paraId="1589D633" w14:textId="1519ADE5"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63EB1075" w14:textId="42927724"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СПЯ и их распространение. Территории России, часто подвергающиеся СПЯ</w:t>
            </w:r>
          </w:p>
        </w:tc>
        <w:tc>
          <w:tcPr>
            <w:tcW w:w="1362" w:type="dxa"/>
            <w:gridSpan w:val="2"/>
          </w:tcPr>
          <w:p w14:paraId="4BE33F9B" w14:textId="7593401D" w:rsidR="007225CE" w:rsidRPr="007225CE" w:rsidRDefault="007225CE" w:rsidP="007225CE">
            <w:pPr>
              <w:rPr>
                <w:rFonts w:ascii="Times New Roman" w:hAnsi="Times New Roman" w:cs="Times New Roman"/>
                <w:sz w:val="24"/>
                <w:szCs w:val="24"/>
              </w:rPr>
            </w:pPr>
            <w:r>
              <w:rPr>
                <w:rFonts w:ascii="Times New Roman" w:hAnsi="Times New Roman"/>
                <w:lang w:eastAsia="en-US"/>
              </w:rPr>
              <w:t>05.01.23</w:t>
            </w:r>
          </w:p>
        </w:tc>
        <w:tc>
          <w:tcPr>
            <w:tcW w:w="1331" w:type="dxa"/>
            <w:gridSpan w:val="2"/>
          </w:tcPr>
          <w:p w14:paraId="00D8FC8D" w14:textId="77777777" w:rsidR="007225CE" w:rsidRPr="007225CE" w:rsidRDefault="007225CE" w:rsidP="007225CE"/>
        </w:tc>
      </w:tr>
      <w:tr w:rsidR="007225CE" w:rsidRPr="007225CE" w14:paraId="0DDA936F" w14:textId="2001609C" w:rsidTr="007225CE">
        <w:trPr>
          <w:trHeight w:val="291"/>
        </w:trPr>
        <w:tc>
          <w:tcPr>
            <w:tcW w:w="567" w:type="dxa"/>
          </w:tcPr>
          <w:p w14:paraId="59F30603" w14:textId="1C24C215"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18</w:t>
            </w:r>
          </w:p>
        </w:tc>
        <w:tc>
          <w:tcPr>
            <w:tcW w:w="3544" w:type="dxa"/>
          </w:tcPr>
          <w:p w14:paraId="5B3A8FFB" w14:textId="2B4EEF3A" w:rsidR="007225CE" w:rsidRPr="007225CE" w:rsidRDefault="007225CE" w:rsidP="007225CE">
            <w:pPr>
              <w:rPr>
                <w:rFonts w:ascii="Times New Roman" w:hAnsi="Times New Roman" w:cs="Times New Roman"/>
                <w:sz w:val="24"/>
                <w:szCs w:val="24"/>
                <w:lang w:eastAsia="en-US"/>
              </w:rPr>
            </w:pPr>
            <w:r w:rsidRPr="007225CE">
              <w:rPr>
                <w:rFonts w:ascii="Times New Roman" w:hAnsi="Times New Roman" w:cs="Times New Roman"/>
                <w:sz w:val="24"/>
                <w:szCs w:val="24"/>
                <w:lang w:eastAsia="en-US"/>
              </w:rPr>
              <w:t>Всегда ли деятельность человека оправдана?</w:t>
            </w:r>
          </w:p>
        </w:tc>
        <w:tc>
          <w:tcPr>
            <w:tcW w:w="709" w:type="dxa"/>
          </w:tcPr>
          <w:p w14:paraId="70B289CA" w14:textId="1530F858"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0C5D0305" w14:textId="7D674E3D"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Рациональное и нерациональное природопользование</w:t>
            </w:r>
          </w:p>
        </w:tc>
        <w:tc>
          <w:tcPr>
            <w:tcW w:w="1362" w:type="dxa"/>
            <w:gridSpan w:val="2"/>
          </w:tcPr>
          <w:p w14:paraId="67499B60" w14:textId="2D0F91B2" w:rsidR="007225CE" w:rsidRPr="007225CE" w:rsidRDefault="007225CE" w:rsidP="007225CE">
            <w:pPr>
              <w:rPr>
                <w:rFonts w:ascii="Times New Roman" w:hAnsi="Times New Roman" w:cs="Times New Roman"/>
                <w:sz w:val="24"/>
                <w:szCs w:val="24"/>
              </w:rPr>
            </w:pPr>
            <w:r>
              <w:rPr>
                <w:rFonts w:ascii="Times New Roman" w:hAnsi="Times New Roman"/>
                <w:lang w:eastAsia="en-US"/>
              </w:rPr>
              <w:t>12.01.23</w:t>
            </w:r>
          </w:p>
        </w:tc>
        <w:tc>
          <w:tcPr>
            <w:tcW w:w="1331" w:type="dxa"/>
            <w:gridSpan w:val="2"/>
          </w:tcPr>
          <w:p w14:paraId="6FE400A8" w14:textId="77777777" w:rsidR="007225CE" w:rsidRPr="007225CE" w:rsidRDefault="007225CE" w:rsidP="007225CE"/>
        </w:tc>
      </w:tr>
      <w:tr w:rsidR="007225CE" w:rsidRPr="007225CE" w14:paraId="6EF9E7C2" w14:textId="3086D9C4" w:rsidTr="007225CE">
        <w:trPr>
          <w:trHeight w:val="291"/>
        </w:trPr>
        <w:tc>
          <w:tcPr>
            <w:tcW w:w="567" w:type="dxa"/>
          </w:tcPr>
          <w:p w14:paraId="071BAD08" w14:textId="45EDCFA9"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19</w:t>
            </w:r>
          </w:p>
        </w:tc>
        <w:tc>
          <w:tcPr>
            <w:tcW w:w="3544" w:type="dxa"/>
          </w:tcPr>
          <w:p w14:paraId="4BC9C680" w14:textId="0E3C5406" w:rsidR="007225CE" w:rsidRPr="007225CE" w:rsidRDefault="007225CE" w:rsidP="007225CE">
            <w:pPr>
              <w:rPr>
                <w:rFonts w:ascii="Times New Roman" w:hAnsi="Times New Roman" w:cs="Times New Roman"/>
                <w:sz w:val="24"/>
                <w:szCs w:val="24"/>
                <w:lang w:eastAsia="en-US"/>
              </w:rPr>
            </w:pPr>
            <w:r w:rsidRPr="007225CE">
              <w:rPr>
                <w:rFonts w:ascii="Times New Roman" w:hAnsi="Times New Roman" w:cs="Times New Roman"/>
                <w:sz w:val="24"/>
                <w:szCs w:val="24"/>
                <w:lang w:eastAsia="en-US"/>
              </w:rPr>
              <w:t>Заповедники нашей страны: обратимся к карте</w:t>
            </w:r>
          </w:p>
        </w:tc>
        <w:tc>
          <w:tcPr>
            <w:tcW w:w="709" w:type="dxa"/>
          </w:tcPr>
          <w:p w14:paraId="16D0F7FE" w14:textId="12B40CC2"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69C6766E" w14:textId="56E5E1F2"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ООПТ, их география, работа с картой</w:t>
            </w:r>
          </w:p>
        </w:tc>
        <w:tc>
          <w:tcPr>
            <w:tcW w:w="1362" w:type="dxa"/>
            <w:gridSpan w:val="2"/>
          </w:tcPr>
          <w:p w14:paraId="7DBA4BC6" w14:textId="49552890" w:rsidR="007225CE" w:rsidRPr="007225CE" w:rsidRDefault="007225CE" w:rsidP="007225CE">
            <w:pPr>
              <w:rPr>
                <w:rFonts w:ascii="Times New Roman" w:hAnsi="Times New Roman" w:cs="Times New Roman"/>
                <w:sz w:val="24"/>
                <w:szCs w:val="24"/>
              </w:rPr>
            </w:pPr>
            <w:r>
              <w:rPr>
                <w:rFonts w:ascii="Times New Roman" w:hAnsi="Times New Roman"/>
                <w:lang w:eastAsia="en-US"/>
              </w:rPr>
              <w:t>19.01.23</w:t>
            </w:r>
          </w:p>
        </w:tc>
        <w:tc>
          <w:tcPr>
            <w:tcW w:w="1331" w:type="dxa"/>
            <w:gridSpan w:val="2"/>
          </w:tcPr>
          <w:p w14:paraId="405CF11F" w14:textId="77777777" w:rsidR="007225CE" w:rsidRPr="007225CE" w:rsidRDefault="007225CE" w:rsidP="007225CE"/>
        </w:tc>
      </w:tr>
      <w:tr w:rsidR="007225CE" w:rsidRPr="007225CE" w14:paraId="1B63E8A2" w14:textId="7620E70A" w:rsidTr="007225CE">
        <w:trPr>
          <w:trHeight w:val="291"/>
        </w:trPr>
        <w:tc>
          <w:tcPr>
            <w:tcW w:w="567" w:type="dxa"/>
          </w:tcPr>
          <w:p w14:paraId="46BB14AB" w14:textId="0B6963C7"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20</w:t>
            </w:r>
          </w:p>
        </w:tc>
        <w:tc>
          <w:tcPr>
            <w:tcW w:w="3544" w:type="dxa"/>
          </w:tcPr>
          <w:p w14:paraId="1214BCC4" w14:textId="3B701663" w:rsidR="007225CE" w:rsidRPr="007225CE" w:rsidRDefault="007225CE" w:rsidP="007225CE">
            <w:pPr>
              <w:rPr>
                <w:rFonts w:ascii="Times New Roman" w:hAnsi="Times New Roman" w:cs="Times New Roman"/>
                <w:sz w:val="24"/>
                <w:szCs w:val="24"/>
                <w:lang w:eastAsia="en-US"/>
              </w:rPr>
            </w:pPr>
            <w:r w:rsidRPr="007225CE">
              <w:rPr>
                <w:rFonts w:ascii="Times New Roman" w:hAnsi="Times New Roman" w:cs="Times New Roman"/>
                <w:sz w:val="24"/>
                <w:szCs w:val="24"/>
                <w:lang w:eastAsia="en-US"/>
              </w:rPr>
              <w:t xml:space="preserve">И все-таки она вертится! </w:t>
            </w:r>
          </w:p>
        </w:tc>
        <w:tc>
          <w:tcPr>
            <w:tcW w:w="709" w:type="dxa"/>
          </w:tcPr>
          <w:p w14:paraId="409A5A1C" w14:textId="205A1837"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7C7FB2C5" w14:textId="0B963D0C"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К чему приводит вращение Земли - следствия</w:t>
            </w:r>
          </w:p>
        </w:tc>
        <w:tc>
          <w:tcPr>
            <w:tcW w:w="1362" w:type="dxa"/>
            <w:gridSpan w:val="2"/>
          </w:tcPr>
          <w:p w14:paraId="49FA1E29" w14:textId="6302006A" w:rsidR="007225CE" w:rsidRPr="007225CE" w:rsidRDefault="007225CE" w:rsidP="007225CE">
            <w:pPr>
              <w:rPr>
                <w:rFonts w:ascii="Times New Roman" w:hAnsi="Times New Roman" w:cs="Times New Roman"/>
                <w:sz w:val="24"/>
                <w:szCs w:val="24"/>
              </w:rPr>
            </w:pPr>
            <w:r>
              <w:rPr>
                <w:rFonts w:ascii="Times New Roman" w:hAnsi="Times New Roman"/>
                <w:lang w:eastAsia="en-US"/>
              </w:rPr>
              <w:t>26.01.23</w:t>
            </w:r>
          </w:p>
        </w:tc>
        <w:tc>
          <w:tcPr>
            <w:tcW w:w="1331" w:type="dxa"/>
            <w:gridSpan w:val="2"/>
          </w:tcPr>
          <w:p w14:paraId="674C6FA1" w14:textId="77777777" w:rsidR="007225CE" w:rsidRPr="007225CE" w:rsidRDefault="007225CE" w:rsidP="007225CE"/>
        </w:tc>
      </w:tr>
      <w:tr w:rsidR="007225CE" w:rsidRPr="007225CE" w14:paraId="78A909E9" w14:textId="0DC26A4A" w:rsidTr="007225CE">
        <w:trPr>
          <w:trHeight w:val="291"/>
        </w:trPr>
        <w:tc>
          <w:tcPr>
            <w:tcW w:w="567" w:type="dxa"/>
          </w:tcPr>
          <w:p w14:paraId="28530682" w14:textId="6958CCEF"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21</w:t>
            </w:r>
          </w:p>
        </w:tc>
        <w:tc>
          <w:tcPr>
            <w:tcW w:w="3544" w:type="dxa"/>
          </w:tcPr>
          <w:p w14:paraId="142D7EDF" w14:textId="5617B43F" w:rsidR="007225CE" w:rsidRPr="007225CE" w:rsidRDefault="007225CE" w:rsidP="007225CE">
            <w:pPr>
              <w:rPr>
                <w:rFonts w:ascii="Times New Roman" w:hAnsi="Times New Roman" w:cs="Times New Roman"/>
                <w:sz w:val="24"/>
                <w:szCs w:val="24"/>
                <w:lang w:eastAsia="en-US"/>
              </w:rPr>
            </w:pPr>
            <w:r w:rsidRPr="007225CE">
              <w:rPr>
                <w:rFonts w:ascii="Times New Roman" w:hAnsi="Times New Roman" w:cs="Times New Roman"/>
                <w:sz w:val="24"/>
                <w:szCs w:val="24"/>
                <w:lang w:eastAsia="en-US"/>
              </w:rPr>
              <w:t>Занимательные задания «Что дает нам это вращение»</w:t>
            </w:r>
          </w:p>
        </w:tc>
        <w:tc>
          <w:tcPr>
            <w:tcW w:w="709" w:type="dxa"/>
          </w:tcPr>
          <w:p w14:paraId="3068FC17" w14:textId="3B5FB020"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469BD858" w14:textId="1A1C8496"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Определение высоты солнца над горизонтом, продолжительности дня</w:t>
            </w:r>
          </w:p>
        </w:tc>
        <w:tc>
          <w:tcPr>
            <w:tcW w:w="1362" w:type="dxa"/>
            <w:gridSpan w:val="2"/>
          </w:tcPr>
          <w:p w14:paraId="63C78793" w14:textId="5ED6D61F" w:rsidR="007225CE" w:rsidRPr="007225CE" w:rsidRDefault="007225CE" w:rsidP="007225CE">
            <w:pPr>
              <w:rPr>
                <w:rFonts w:ascii="Times New Roman" w:hAnsi="Times New Roman" w:cs="Times New Roman"/>
                <w:sz w:val="24"/>
                <w:szCs w:val="24"/>
              </w:rPr>
            </w:pPr>
            <w:r>
              <w:rPr>
                <w:rFonts w:ascii="Times New Roman" w:hAnsi="Times New Roman"/>
                <w:lang w:eastAsia="en-US"/>
              </w:rPr>
              <w:t>02.02.23</w:t>
            </w:r>
          </w:p>
        </w:tc>
        <w:tc>
          <w:tcPr>
            <w:tcW w:w="1331" w:type="dxa"/>
            <w:gridSpan w:val="2"/>
          </w:tcPr>
          <w:p w14:paraId="76744457" w14:textId="77777777" w:rsidR="007225CE" w:rsidRPr="007225CE" w:rsidRDefault="007225CE" w:rsidP="007225CE"/>
        </w:tc>
      </w:tr>
      <w:tr w:rsidR="007225CE" w:rsidRPr="007225CE" w14:paraId="56DAEC45" w14:textId="72308F63" w:rsidTr="007225CE">
        <w:trPr>
          <w:trHeight w:val="291"/>
        </w:trPr>
        <w:tc>
          <w:tcPr>
            <w:tcW w:w="567" w:type="dxa"/>
          </w:tcPr>
          <w:p w14:paraId="49D56634" w14:textId="3466143E"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22</w:t>
            </w:r>
          </w:p>
        </w:tc>
        <w:tc>
          <w:tcPr>
            <w:tcW w:w="3544" w:type="dxa"/>
          </w:tcPr>
          <w:p w14:paraId="1ABEB3EE" w14:textId="666ABE62" w:rsidR="007225CE" w:rsidRPr="007225CE" w:rsidRDefault="007225CE" w:rsidP="007225CE">
            <w:pPr>
              <w:rPr>
                <w:rFonts w:ascii="Times New Roman" w:hAnsi="Times New Roman" w:cs="Times New Roman"/>
                <w:sz w:val="24"/>
                <w:szCs w:val="24"/>
                <w:lang w:eastAsia="en-US"/>
              </w:rPr>
            </w:pPr>
            <w:r w:rsidRPr="007225CE">
              <w:rPr>
                <w:rFonts w:ascii="Times New Roman" w:hAnsi="Times New Roman" w:cs="Times New Roman"/>
                <w:sz w:val="24"/>
                <w:szCs w:val="24"/>
                <w:lang w:eastAsia="en-US"/>
              </w:rPr>
              <w:t>Я, ты, он, она – вместе целая страна</w:t>
            </w:r>
          </w:p>
        </w:tc>
        <w:tc>
          <w:tcPr>
            <w:tcW w:w="709" w:type="dxa"/>
          </w:tcPr>
          <w:p w14:paraId="21097F8A" w14:textId="60F493AA"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046E8EF4" w14:textId="0E0151C8"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Россия – многонациональное государство</w:t>
            </w:r>
          </w:p>
        </w:tc>
        <w:tc>
          <w:tcPr>
            <w:tcW w:w="1362" w:type="dxa"/>
            <w:gridSpan w:val="2"/>
          </w:tcPr>
          <w:p w14:paraId="206ED480" w14:textId="72E14783" w:rsidR="007225CE" w:rsidRPr="007225CE" w:rsidRDefault="007225CE" w:rsidP="007225CE">
            <w:pPr>
              <w:rPr>
                <w:rFonts w:ascii="Times New Roman" w:hAnsi="Times New Roman" w:cs="Times New Roman"/>
                <w:sz w:val="24"/>
                <w:szCs w:val="24"/>
              </w:rPr>
            </w:pPr>
            <w:r>
              <w:rPr>
                <w:rFonts w:ascii="Times New Roman" w:hAnsi="Times New Roman"/>
                <w:lang w:eastAsia="en-US"/>
              </w:rPr>
              <w:t>09.02.23</w:t>
            </w:r>
          </w:p>
        </w:tc>
        <w:tc>
          <w:tcPr>
            <w:tcW w:w="1331" w:type="dxa"/>
            <w:gridSpan w:val="2"/>
          </w:tcPr>
          <w:p w14:paraId="4BF9C412" w14:textId="77777777" w:rsidR="007225CE" w:rsidRPr="007225CE" w:rsidRDefault="007225CE" w:rsidP="007225CE"/>
        </w:tc>
      </w:tr>
      <w:tr w:rsidR="007225CE" w:rsidRPr="007225CE" w14:paraId="2B2432F3" w14:textId="1507D78C" w:rsidTr="007225CE">
        <w:trPr>
          <w:trHeight w:val="291"/>
        </w:trPr>
        <w:tc>
          <w:tcPr>
            <w:tcW w:w="567" w:type="dxa"/>
          </w:tcPr>
          <w:p w14:paraId="17BFAAC9" w14:textId="25A18967"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lastRenderedPageBreak/>
              <w:t>23</w:t>
            </w:r>
          </w:p>
        </w:tc>
        <w:tc>
          <w:tcPr>
            <w:tcW w:w="3544" w:type="dxa"/>
          </w:tcPr>
          <w:p w14:paraId="2F07AE32" w14:textId="2816AC37" w:rsidR="007225CE" w:rsidRPr="007225CE" w:rsidRDefault="007225CE" w:rsidP="007225CE">
            <w:pPr>
              <w:rPr>
                <w:rFonts w:ascii="Times New Roman" w:hAnsi="Times New Roman" w:cs="Times New Roman"/>
                <w:sz w:val="24"/>
                <w:szCs w:val="24"/>
                <w:lang w:eastAsia="en-US"/>
              </w:rPr>
            </w:pPr>
            <w:r w:rsidRPr="007225CE">
              <w:rPr>
                <w:rFonts w:ascii="Times New Roman" w:hAnsi="Times New Roman" w:cs="Times New Roman"/>
                <w:sz w:val="24"/>
                <w:szCs w:val="24"/>
                <w:lang w:eastAsia="en-US"/>
              </w:rPr>
              <w:t>Города - миллионеры</w:t>
            </w:r>
          </w:p>
        </w:tc>
        <w:tc>
          <w:tcPr>
            <w:tcW w:w="709" w:type="dxa"/>
          </w:tcPr>
          <w:p w14:paraId="54B29173" w14:textId="21D1CB02"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6182C816" w14:textId="0EF24F0D"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Перечень, география, численность населения. Городские агломерации. Крупнейшие мегалополисы мира.</w:t>
            </w:r>
          </w:p>
        </w:tc>
        <w:tc>
          <w:tcPr>
            <w:tcW w:w="1252" w:type="dxa"/>
          </w:tcPr>
          <w:p w14:paraId="7142CFA0" w14:textId="47816E24" w:rsidR="007225CE" w:rsidRPr="007225CE" w:rsidRDefault="007225CE" w:rsidP="007225CE">
            <w:pPr>
              <w:rPr>
                <w:rFonts w:ascii="Times New Roman" w:hAnsi="Times New Roman" w:cs="Times New Roman"/>
                <w:sz w:val="24"/>
                <w:szCs w:val="24"/>
              </w:rPr>
            </w:pPr>
            <w:r>
              <w:rPr>
                <w:rFonts w:ascii="Times New Roman" w:hAnsi="Times New Roman"/>
                <w:lang w:eastAsia="en-US"/>
              </w:rPr>
              <w:t>16.02.23</w:t>
            </w:r>
          </w:p>
        </w:tc>
        <w:tc>
          <w:tcPr>
            <w:tcW w:w="1441" w:type="dxa"/>
            <w:gridSpan w:val="3"/>
          </w:tcPr>
          <w:p w14:paraId="68E4D5D9" w14:textId="77777777" w:rsidR="007225CE" w:rsidRPr="007225CE" w:rsidRDefault="007225CE" w:rsidP="007225CE"/>
        </w:tc>
      </w:tr>
      <w:tr w:rsidR="007225CE" w:rsidRPr="007225CE" w14:paraId="27F5A14D" w14:textId="663206DE" w:rsidTr="007225CE">
        <w:trPr>
          <w:trHeight w:val="291"/>
        </w:trPr>
        <w:tc>
          <w:tcPr>
            <w:tcW w:w="567" w:type="dxa"/>
          </w:tcPr>
          <w:p w14:paraId="63B486D8" w14:textId="296C8B56"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24</w:t>
            </w:r>
          </w:p>
        </w:tc>
        <w:tc>
          <w:tcPr>
            <w:tcW w:w="3544" w:type="dxa"/>
          </w:tcPr>
          <w:p w14:paraId="1FA5FAD7" w14:textId="08D98211" w:rsidR="007225CE" w:rsidRPr="007225CE" w:rsidRDefault="007225CE" w:rsidP="007225CE">
            <w:pPr>
              <w:rPr>
                <w:rFonts w:ascii="Times New Roman" w:hAnsi="Times New Roman" w:cs="Times New Roman"/>
                <w:sz w:val="24"/>
                <w:szCs w:val="24"/>
                <w:lang w:eastAsia="en-US"/>
              </w:rPr>
            </w:pPr>
            <w:r w:rsidRPr="007225CE">
              <w:rPr>
                <w:rFonts w:ascii="Times New Roman" w:hAnsi="Times New Roman" w:cs="Times New Roman"/>
                <w:sz w:val="24"/>
                <w:szCs w:val="24"/>
                <w:lang w:eastAsia="en-US"/>
              </w:rPr>
              <w:t>Занимательные вопросы «Население России в судьбе моей страны»</w:t>
            </w:r>
          </w:p>
        </w:tc>
        <w:tc>
          <w:tcPr>
            <w:tcW w:w="709" w:type="dxa"/>
          </w:tcPr>
          <w:p w14:paraId="3D94D2F0" w14:textId="0865D4EF"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116D09F2" w14:textId="71E636FD"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Решение задач на определение плотности, воспроизводства населения, сальдо миграций, % соотношения различных категорий населения</w:t>
            </w:r>
          </w:p>
        </w:tc>
        <w:tc>
          <w:tcPr>
            <w:tcW w:w="1252" w:type="dxa"/>
          </w:tcPr>
          <w:p w14:paraId="1F234AB4" w14:textId="4B6B372A" w:rsidR="007225CE" w:rsidRPr="007225CE" w:rsidRDefault="007225CE" w:rsidP="007225CE">
            <w:pPr>
              <w:rPr>
                <w:rFonts w:ascii="Times New Roman" w:hAnsi="Times New Roman" w:cs="Times New Roman"/>
                <w:sz w:val="24"/>
                <w:szCs w:val="24"/>
              </w:rPr>
            </w:pPr>
            <w:r>
              <w:rPr>
                <w:rFonts w:ascii="Times New Roman" w:hAnsi="Times New Roman"/>
                <w:lang w:eastAsia="en-US"/>
              </w:rPr>
              <w:t>23.02.23</w:t>
            </w:r>
          </w:p>
        </w:tc>
        <w:tc>
          <w:tcPr>
            <w:tcW w:w="1441" w:type="dxa"/>
            <w:gridSpan w:val="3"/>
          </w:tcPr>
          <w:p w14:paraId="283E5555" w14:textId="77777777" w:rsidR="007225CE" w:rsidRPr="007225CE" w:rsidRDefault="007225CE" w:rsidP="007225CE"/>
        </w:tc>
      </w:tr>
      <w:tr w:rsidR="007225CE" w:rsidRPr="007225CE" w14:paraId="348357E4" w14:textId="6693D193" w:rsidTr="007225CE">
        <w:trPr>
          <w:trHeight w:val="291"/>
        </w:trPr>
        <w:tc>
          <w:tcPr>
            <w:tcW w:w="567" w:type="dxa"/>
          </w:tcPr>
          <w:p w14:paraId="7E2901EB" w14:textId="42C75258"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й</w:t>
            </w:r>
          </w:p>
        </w:tc>
        <w:tc>
          <w:tcPr>
            <w:tcW w:w="3544" w:type="dxa"/>
          </w:tcPr>
          <w:p w14:paraId="063B92B4" w14:textId="1B5F6F9D" w:rsidR="007225CE" w:rsidRPr="007225CE" w:rsidRDefault="007225CE" w:rsidP="007225CE">
            <w:pPr>
              <w:rPr>
                <w:rFonts w:ascii="Times New Roman" w:hAnsi="Times New Roman" w:cs="Times New Roman"/>
                <w:sz w:val="24"/>
                <w:szCs w:val="24"/>
                <w:lang w:eastAsia="en-US"/>
              </w:rPr>
            </w:pPr>
            <w:r w:rsidRPr="007225CE">
              <w:rPr>
                <w:rFonts w:ascii="Times New Roman" w:hAnsi="Times New Roman" w:cs="Times New Roman"/>
                <w:sz w:val="24"/>
                <w:szCs w:val="24"/>
                <w:lang w:eastAsia="en-US"/>
              </w:rPr>
              <w:t>Хозяйство России: что такое факторы и как их определить</w:t>
            </w:r>
          </w:p>
        </w:tc>
        <w:tc>
          <w:tcPr>
            <w:tcW w:w="709" w:type="dxa"/>
          </w:tcPr>
          <w:p w14:paraId="3677C075" w14:textId="45A69A0F"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2B1F23C5" w14:textId="774C3479"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Причины, влияющие на размещение производства</w:t>
            </w:r>
          </w:p>
        </w:tc>
        <w:tc>
          <w:tcPr>
            <w:tcW w:w="1252" w:type="dxa"/>
          </w:tcPr>
          <w:p w14:paraId="64ABF92E" w14:textId="6B302929" w:rsidR="007225CE" w:rsidRPr="007225CE" w:rsidRDefault="007225CE" w:rsidP="007225CE">
            <w:pPr>
              <w:rPr>
                <w:rFonts w:ascii="Times New Roman" w:hAnsi="Times New Roman" w:cs="Times New Roman"/>
                <w:sz w:val="24"/>
                <w:szCs w:val="24"/>
              </w:rPr>
            </w:pPr>
            <w:r>
              <w:rPr>
                <w:rFonts w:ascii="Times New Roman" w:hAnsi="Times New Roman"/>
                <w:lang w:eastAsia="en-US"/>
              </w:rPr>
              <w:t>029.03.23</w:t>
            </w:r>
          </w:p>
        </w:tc>
        <w:tc>
          <w:tcPr>
            <w:tcW w:w="1441" w:type="dxa"/>
            <w:gridSpan w:val="3"/>
          </w:tcPr>
          <w:p w14:paraId="4FDBF2E1" w14:textId="77777777" w:rsidR="007225CE" w:rsidRPr="007225CE" w:rsidRDefault="007225CE" w:rsidP="007225CE"/>
        </w:tc>
      </w:tr>
      <w:tr w:rsidR="007225CE" w:rsidRPr="007225CE" w14:paraId="15DA3CC2" w14:textId="6EC939A6" w:rsidTr="007225CE">
        <w:trPr>
          <w:trHeight w:val="291"/>
        </w:trPr>
        <w:tc>
          <w:tcPr>
            <w:tcW w:w="567" w:type="dxa"/>
          </w:tcPr>
          <w:p w14:paraId="3916ABED" w14:textId="186C9808"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26</w:t>
            </w:r>
          </w:p>
        </w:tc>
        <w:tc>
          <w:tcPr>
            <w:tcW w:w="3544" w:type="dxa"/>
          </w:tcPr>
          <w:p w14:paraId="35CE86AE" w14:textId="37499EAC" w:rsidR="007225CE" w:rsidRPr="007225CE" w:rsidRDefault="007225CE" w:rsidP="007225CE">
            <w:pPr>
              <w:rPr>
                <w:rFonts w:ascii="Times New Roman" w:hAnsi="Times New Roman" w:cs="Times New Roman"/>
                <w:sz w:val="24"/>
                <w:szCs w:val="24"/>
                <w:lang w:eastAsia="en-US"/>
              </w:rPr>
            </w:pPr>
            <w:r w:rsidRPr="007225CE">
              <w:rPr>
                <w:rFonts w:ascii="Times New Roman" w:hAnsi="Times New Roman" w:cs="Times New Roman"/>
                <w:sz w:val="24"/>
                <w:szCs w:val="24"/>
                <w:lang w:eastAsia="en-US"/>
              </w:rPr>
              <w:t>МОК и п</w:t>
            </w:r>
            <w:r w:rsidRPr="007225CE">
              <w:rPr>
                <w:rStyle w:val="c1"/>
                <w:rFonts w:ascii="Times New Roman" w:hAnsi="Times New Roman" w:cs="Times New Roman"/>
                <w:sz w:val="24"/>
                <w:szCs w:val="24"/>
              </w:rPr>
              <w:t>риродно-хозяйственное районирование России</w:t>
            </w:r>
          </w:p>
        </w:tc>
        <w:tc>
          <w:tcPr>
            <w:tcW w:w="709" w:type="dxa"/>
          </w:tcPr>
          <w:p w14:paraId="4F11840C" w14:textId="237104FF"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6E039B18" w14:textId="7A6872C0"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Районирование России: особенности, макро- мезо- и микроположение</w:t>
            </w:r>
          </w:p>
        </w:tc>
        <w:tc>
          <w:tcPr>
            <w:tcW w:w="1252" w:type="dxa"/>
          </w:tcPr>
          <w:p w14:paraId="1B61E6A6" w14:textId="31A8011B" w:rsidR="007225CE" w:rsidRPr="007225CE" w:rsidRDefault="007225CE" w:rsidP="007225CE">
            <w:pPr>
              <w:rPr>
                <w:rFonts w:ascii="Times New Roman" w:hAnsi="Times New Roman" w:cs="Times New Roman"/>
                <w:sz w:val="24"/>
                <w:szCs w:val="24"/>
              </w:rPr>
            </w:pPr>
            <w:r>
              <w:rPr>
                <w:rFonts w:ascii="Times New Roman" w:hAnsi="Times New Roman"/>
                <w:lang w:eastAsia="en-US"/>
              </w:rPr>
              <w:t>09.03.23</w:t>
            </w:r>
          </w:p>
        </w:tc>
        <w:tc>
          <w:tcPr>
            <w:tcW w:w="1441" w:type="dxa"/>
            <w:gridSpan w:val="3"/>
          </w:tcPr>
          <w:p w14:paraId="38B597D5" w14:textId="77777777" w:rsidR="007225CE" w:rsidRPr="007225CE" w:rsidRDefault="007225CE" w:rsidP="007225CE"/>
        </w:tc>
      </w:tr>
      <w:tr w:rsidR="007225CE" w:rsidRPr="007225CE" w14:paraId="13684D46" w14:textId="29429F32" w:rsidTr="007225CE">
        <w:trPr>
          <w:trHeight w:val="291"/>
        </w:trPr>
        <w:tc>
          <w:tcPr>
            <w:tcW w:w="567" w:type="dxa"/>
          </w:tcPr>
          <w:p w14:paraId="0EF55C96" w14:textId="420C38A9"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27</w:t>
            </w:r>
          </w:p>
        </w:tc>
        <w:tc>
          <w:tcPr>
            <w:tcW w:w="3544" w:type="dxa"/>
          </w:tcPr>
          <w:p w14:paraId="75EDAE7F" w14:textId="1E58EEA6" w:rsidR="007225CE" w:rsidRPr="007225CE" w:rsidRDefault="007225CE" w:rsidP="007225CE">
            <w:pPr>
              <w:rPr>
                <w:rFonts w:ascii="Times New Roman" w:hAnsi="Times New Roman" w:cs="Times New Roman"/>
                <w:sz w:val="24"/>
                <w:szCs w:val="24"/>
                <w:lang w:eastAsia="en-US"/>
              </w:rPr>
            </w:pPr>
            <w:r w:rsidRPr="007225CE">
              <w:rPr>
                <w:rFonts w:ascii="Times New Roman" w:hAnsi="Times New Roman" w:cs="Times New Roman"/>
                <w:sz w:val="24"/>
                <w:szCs w:val="24"/>
                <w:lang w:eastAsia="en-US"/>
              </w:rPr>
              <w:t>Интеллектуальный марафон «Я- хозяйственник»</w:t>
            </w:r>
          </w:p>
        </w:tc>
        <w:tc>
          <w:tcPr>
            <w:tcW w:w="709" w:type="dxa"/>
          </w:tcPr>
          <w:p w14:paraId="3A4C2D55" w14:textId="41D9726B"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1773DEA3" w14:textId="52A2F97C"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Решение заданий по особенностям размещения производств</w:t>
            </w:r>
          </w:p>
        </w:tc>
        <w:tc>
          <w:tcPr>
            <w:tcW w:w="1252" w:type="dxa"/>
          </w:tcPr>
          <w:p w14:paraId="5330D500" w14:textId="153F425A" w:rsidR="007225CE" w:rsidRPr="007225CE" w:rsidRDefault="007225CE" w:rsidP="007225CE">
            <w:pPr>
              <w:rPr>
                <w:rFonts w:ascii="Times New Roman" w:hAnsi="Times New Roman" w:cs="Times New Roman"/>
                <w:sz w:val="24"/>
                <w:szCs w:val="24"/>
              </w:rPr>
            </w:pPr>
            <w:r>
              <w:rPr>
                <w:rFonts w:ascii="Times New Roman" w:hAnsi="Times New Roman"/>
                <w:lang w:eastAsia="en-US"/>
              </w:rPr>
              <w:t>16.03.23</w:t>
            </w:r>
          </w:p>
        </w:tc>
        <w:tc>
          <w:tcPr>
            <w:tcW w:w="1441" w:type="dxa"/>
            <w:gridSpan w:val="3"/>
          </w:tcPr>
          <w:p w14:paraId="7BE20C9D" w14:textId="77777777" w:rsidR="007225CE" w:rsidRPr="007225CE" w:rsidRDefault="007225CE" w:rsidP="007225CE"/>
        </w:tc>
      </w:tr>
      <w:tr w:rsidR="007225CE" w:rsidRPr="007225CE" w14:paraId="5D41DD9E" w14:textId="6F1DE30A" w:rsidTr="007225CE">
        <w:trPr>
          <w:trHeight w:val="291"/>
        </w:trPr>
        <w:tc>
          <w:tcPr>
            <w:tcW w:w="567" w:type="dxa"/>
          </w:tcPr>
          <w:p w14:paraId="6C731D3C" w14:textId="4AB4CA6D"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28</w:t>
            </w:r>
          </w:p>
        </w:tc>
        <w:tc>
          <w:tcPr>
            <w:tcW w:w="3544" w:type="dxa"/>
          </w:tcPr>
          <w:p w14:paraId="17358521" w14:textId="54C818B1" w:rsidR="007225CE" w:rsidRPr="007225CE" w:rsidRDefault="007225CE" w:rsidP="007225CE">
            <w:pPr>
              <w:rPr>
                <w:rFonts w:ascii="Times New Roman" w:hAnsi="Times New Roman" w:cs="Times New Roman"/>
                <w:sz w:val="24"/>
                <w:szCs w:val="24"/>
                <w:lang w:eastAsia="en-US"/>
              </w:rPr>
            </w:pPr>
            <w:r w:rsidRPr="007225CE">
              <w:rPr>
                <w:rFonts w:ascii="Times New Roman" w:hAnsi="Times New Roman" w:cs="Times New Roman"/>
                <w:sz w:val="24"/>
                <w:szCs w:val="24"/>
                <w:lang w:eastAsia="en-US"/>
              </w:rPr>
              <w:t>И целого мира мало! Рекорды Земли</w:t>
            </w:r>
          </w:p>
        </w:tc>
        <w:tc>
          <w:tcPr>
            <w:tcW w:w="709" w:type="dxa"/>
          </w:tcPr>
          <w:p w14:paraId="7B41000D" w14:textId="4E074D29"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07ABF45A" w14:textId="7E9702EC"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Рекордсмены в природе</w:t>
            </w:r>
          </w:p>
        </w:tc>
        <w:tc>
          <w:tcPr>
            <w:tcW w:w="1252" w:type="dxa"/>
          </w:tcPr>
          <w:p w14:paraId="6AC9DD76" w14:textId="36E12C7F" w:rsidR="007225CE" w:rsidRPr="007225CE" w:rsidRDefault="007225CE" w:rsidP="007225CE">
            <w:pPr>
              <w:rPr>
                <w:rFonts w:ascii="Times New Roman" w:hAnsi="Times New Roman" w:cs="Times New Roman"/>
                <w:sz w:val="24"/>
                <w:szCs w:val="24"/>
              </w:rPr>
            </w:pPr>
            <w:r>
              <w:rPr>
                <w:rFonts w:ascii="Times New Roman" w:hAnsi="Times New Roman"/>
                <w:lang w:eastAsia="en-US"/>
              </w:rPr>
              <w:t>23.03.23</w:t>
            </w:r>
          </w:p>
        </w:tc>
        <w:tc>
          <w:tcPr>
            <w:tcW w:w="1441" w:type="dxa"/>
            <w:gridSpan w:val="3"/>
          </w:tcPr>
          <w:p w14:paraId="689BE034" w14:textId="77777777" w:rsidR="007225CE" w:rsidRPr="007225CE" w:rsidRDefault="007225CE" w:rsidP="007225CE"/>
        </w:tc>
      </w:tr>
      <w:tr w:rsidR="007225CE" w:rsidRPr="007225CE" w14:paraId="78501847" w14:textId="78768ABE" w:rsidTr="007225CE">
        <w:trPr>
          <w:trHeight w:val="291"/>
        </w:trPr>
        <w:tc>
          <w:tcPr>
            <w:tcW w:w="567" w:type="dxa"/>
          </w:tcPr>
          <w:p w14:paraId="735C715D" w14:textId="22449629"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29</w:t>
            </w:r>
          </w:p>
        </w:tc>
        <w:tc>
          <w:tcPr>
            <w:tcW w:w="3544" w:type="dxa"/>
          </w:tcPr>
          <w:p w14:paraId="3C760335" w14:textId="1B681598" w:rsidR="007225CE" w:rsidRPr="007225CE" w:rsidRDefault="007225CE" w:rsidP="007225CE">
            <w:pPr>
              <w:rPr>
                <w:rFonts w:ascii="Times New Roman" w:hAnsi="Times New Roman" w:cs="Times New Roman"/>
                <w:sz w:val="24"/>
                <w:szCs w:val="24"/>
                <w:lang w:eastAsia="en-US"/>
              </w:rPr>
            </w:pPr>
            <w:r w:rsidRPr="007225CE">
              <w:rPr>
                <w:rFonts w:ascii="Times New Roman" w:hAnsi="Times New Roman" w:cs="Times New Roman"/>
                <w:sz w:val="24"/>
                <w:szCs w:val="24"/>
                <w:lang w:eastAsia="en-US"/>
              </w:rPr>
              <w:t>«Я земной шар чуть не весь обошел»</w:t>
            </w:r>
          </w:p>
        </w:tc>
        <w:tc>
          <w:tcPr>
            <w:tcW w:w="709" w:type="dxa"/>
          </w:tcPr>
          <w:p w14:paraId="1665DD00" w14:textId="0927F304"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5CDC0D2F" w14:textId="1C0CEDEB"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Путешественники и исследователи. Важнейшие открытия и вклад в географию</w:t>
            </w:r>
          </w:p>
        </w:tc>
        <w:tc>
          <w:tcPr>
            <w:tcW w:w="1252" w:type="dxa"/>
          </w:tcPr>
          <w:p w14:paraId="00F2A928" w14:textId="7774C7A5" w:rsidR="007225CE" w:rsidRPr="007225CE" w:rsidRDefault="007225CE" w:rsidP="007225CE">
            <w:pPr>
              <w:rPr>
                <w:rFonts w:ascii="Times New Roman" w:hAnsi="Times New Roman" w:cs="Times New Roman"/>
                <w:sz w:val="24"/>
                <w:szCs w:val="24"/>
              </w:rPr>
            </w:pPr>
            <w:r>
              <w:rPr>
                <w:rFonts w:ascii="Times New Roman" w:hAnsi="Times New Roman"/>
                <w:lang w:eastAsia="en-US"/>
              </w:rPr>
              <w:t>06.04.23</w:t>
            </w:r>
          </w:p>
        </w:tc>
        <w:tc>
          <w:tcPr>
            <w:tcW w:w="1441" w:type="dxa"/>
            <w:gridSpan w:val="3"/>
          </w:tcPr>
          <w:p w14:paraId="76B59767" w14:textId="77777777" w:rsidR="007225CE" w:rsidRPr="007225CE" w:rsidRDefault="007225CE" w:rsidP="007225CE"/>
        </w:tc>
      </w:tr>
      <w:tr w:rsidR="007225CE" w:rsidRPr="007225CE" w14:paraId="7F82A0CB" w14:textId="73D43DAC" w:rsidTr="007225CE">
        <w:trPr>
          <w:trHeight w:val="291"/>
        </w:trPr>
        <w:tc>
          <w:tcPr>
            <w:tcW w:w="567" w:type="dxa"/>
          </w:tcPr>
          <w:p w14:paraId="3A241043" w14:textId="35A33DC2"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30</w:t>
            </w:r>
          </w:p>
        </w:tc>
        <w:tc>
          <w:tcPr>
            <w:tcW w:w="3544" w:type="dxa"/>
          </w:tcPr>
          <w:p w14:paraId="1490ACC4" w14:textId="03113327" w:rsidR="007225CE" w:rsidRPr="007225CE" w:rsidRDefault="007225CE" w:rsidP="007225CE">
            <w:pPr>
              <w:rPr>
                <w:rFonts w:ascii="Times New Roman" w:hAnsi="Times New Roman" w:cs="Times New Roman"/>
                <w:sz w:val="24"/>
                <w:szCs w:val="24"/>
                <w:lang w:eastAsia="en-US"/>
              </w:rPr>
            </w:pPr>
            <w:r w:rsidRPr="007225CE">
              <w:rPr>
                <w:rFonts w:ascii="Times New Roman" w:hAnsi="Times New Roman" w:cs="Times New Roman"/>
                <w:sz w:val="24"/>
                <w:szCs w:val="24"/>
                <w:lang w:eastAsia="en-US"/>
              </w:rPr>
              <w:t>Имена соотечественников на карте</w:t>
            </w:r>
          </w:p>
        </w:tc>
        <w:tc>
          <w:tcPr>
            <w:tcW w:w="709" w:type="dxa"/>
          </w:tcPr>
          <w:p w14:paraId="0D408731" w14:textId="5CA2A11D"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7F8F07D0" w14:textId="07FB7A5E"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Определение по картам объектов, носящих имена русских путешественников</w:t>
            </w:r>
          </w:p>
        </w:tc>
        <w:tc>
          <w:tcPr>
            <w:tcW w:w="1252" w:type="dxa"/>
          </w:tcPr>
          <w:p w14:paraId="2D2BAC6D" w14:textId="561BF808" w:rsidR="007225CE" w:rsidRPr="007225CE" w:rsidRDefault="007225CE" w:rsidP="007225CE">
            <w:pPr>
              <w:rPr>
                <w:rFonts w:ascii="Times New Roman" w:hAnsi="Times New Roman" w:cs="Times New Roman"/>
                <w:sz w:val="24"/>
                <w:szCs w:val="24"/>
              </w:rPr>
            </w:pPr>
            <w:r>
              <w:rPr>
                <w:rFonts w:ascii="Times New Roman" w:hAnsi="Times New Roman"/>
                <w:lang w:eastAsia="en-US"/>
              </w:rPr>
              <w:t>13.04.23</w:t>
            </w:r>
          </w:p>
        </w:tc>
        <w:tc>
          <w:tcPr>
            <w:tcW w:w="1441" w:type="dxa"/>
            <w:gridSpan w:val="3"/>
          </w:tcPr>
          <w:p w14:paraId="304EE067" w14:textId="77777777" w:rsidR="007225CE" w:rsidRPr="007225CE" w:rsidRDefault="007225CE" w:rsidP="007225CE"/>
        </w:tc>
      </w:tr>
      <w:tr w:rsidR="007225CE" w:rsidRPr="007225CE" w14:paraId="46594F7C" w14:textId="7D3B8144" w:rsidTr="007225CE">
        <w:trPr>
          <w:trHeight w:val="291"/>
        </w:trPr>
        <w:tc>
          <w:tcPr>
            <w:tcW w:w="567" w:type="dxa"/>
          </w:tcPr>
          <w:p w14:paraId="568E3040" w14:textId="533F9C3F"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31</w:t>
            </w:r>
          </w:p>
        </w:tc>
        <w:tc>
          <w:tcPr>
            <w:tcW w:w="3544" w:type="dxa"/>
          </w:tcPr>
          <w:p w14:paraId="27DDE284" w14:textId="45E404DB" w:rsidR="007225CE" w:rsidRPr="007225CE" w:rsidRDefault="007225CE" w:rsidP="007225CE">
            <w:pPr>
              <w:rPr>
                <w:rFonts w:ascii="Times New Roman" w:hAnsi="Times New Roman" w:cs="Times New Roman"/>
                <w:sz w:val="24"/>
                <w:szCs w:val="24"/>
                <w:lang w:eastAsia="en-US"/>
              </w:rPr>
            </w:pPr>
            <w:r w:rsidRPr="007225CE">
              <w:rPr>
                <w:rFonts w:ascii="Times New Roman" w:hAnsi="Times New Roman" w:cs="Times New Roman"/>
                <w:sz w:val="24"/>
                <w:szCs w:val="24"/>
                <w:lang w:eastAsia="en-US"/>
              </w:rPr>
              <w:t>Занимательные вопросы по карте</w:t>
            </w:r>
          </w:p>
        </w:tc>
        <w:tc>
          <w:tcPr>
            <w:tcW w:w="709" w:type="dxa"/>
          </w:tcPr>
          <w:p w14:paraId="06479E93" w14:textId="660BCC5F"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049B1EDC" w14:textId="14899085"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 xml:space="preserve">Контуры различных географических объектов </w:t>
            </w:r>
          </w:p>
        </w:tc>
        <w:tc>
          <w:tcPr>
            <w:tcW w:w="1252" w:type="dxa"/>
          </w:tcPr>
          <w:p w14:paraId="4DFB8CE7" w14:textId="0A0724C0" w:rsidR="007225CE" w:rsidRPr="007225CE" w:rsidRDefault="007225CE" w:rsidP="007225CE">
            <w:pPr>
              <w:rPr>
                <w:rFonts w:ascii="Times New Roman" w:hAnsi="Times New Roman" w:cs="Times New Roman"/>
                <w:sz w:val="24"/>
                <w:szCs w:val="24"/>
              </w:rPr>
            </w:pPr>
            <w:r>
              <w:rPr>
                <w:rFonts w:ascii="Times New Roman" w:hAnsi="Times New Roman"/>
                <w:lang w:eastAsia="en-US"/>
              </w:rPr>
              <w:t>20.04.23</w:t>
            </w:r>
          </w:p>
        </w:tc>
        <w:tc>
          <w:tcPr>
            <w:tcW w:w="1441" w:type="dxa"/>
            <w:gridSpan w:val="3"/>
          </w:tcPr>
          <w:p w14:paraId="6EDAFDB8" w14:textId="77777777" w:rsidR="007225CE" w:rsidRPr="007225CE" w:rsidRDefault="007225CE" w:rsidP="007225CE"/>
        </w:tc>
      </w:tr>
      <w:tr w:rsidR="007225CE" w:rsidRPr="007225CE" w14:paraId="6E7AAD16" w14:textId="2BB8A84F" w:rsidTr="007225CE">
        <w:trPr>
          <w:trHeight w:val="291"/>
        </w:trPr>
        <w:tc>
          <w:tcPr>
            <w:tcW w:w="567" w:type="dxa"/>
          </w:tcPr>
          <w:p w14:paraId="52C50D63" w14:textId="7C40825D"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32</w:t>
            </w:r>
          </w:p>
        </w:tc>
        <w:tc>
          <w:tcPr>
            <w:tcW w:w="3544" w:type="dxa"/>
          </w:tcPr>
          <w:p w14:paraId="6C9F69B3" w14:textId="579B2D69" w:rsidR="007225CE" w:rsidRPr="007225CE" w:rsidRDefault="007225CE" w:rsidP="007225CE">
            <w:pPr>
              <w:rPr>
                <w:rFonts w:ascii="Times New Roman" w:hAnsi="Times New Roman" w:cs="Times New Roman"/>
                <w:sz w:val="24"/>
                <w:szCs w:val="24"/>
                <w:lang w:eastAsia="en-US"/>
              </w:rPr>
            </w:pPr>
            <w:r w:rsidRPr="007225CE">
              <w:rPr>
                <w:rFonts w:ascii="Times New Roman" w:hAnsi="Times New Roman" w:cs="Times New Roman"/>
                <w:sz w:val="24"/>
                <w:szCs w:val="24"/>
                <w:lang w:eastAsia="en-US"/>
              </w:rPr>
              <w:t>Как соединить карту и текст</w:t>
            </w:r>
          </w:p>
        </w:tc>
        <w:tc>
          <w:tcPr>
            <w:tcW w:w="709" w:type="dxa"/>
          </w:tcPr>
          <w:p w14:paraId="3AA6F6F5" w14:textId="6DAC357F"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325CE374" w14:textId="618E4468"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Работа с текстом, картами</w:t>
            </w:r>
          </w:p>
        </w:tc>
        <w:tc>
          <w:tcPr>
            <w:tcW w:w="1252" w:type="dxa"/>
          </w:tcPr>
          <w:p w14:paraId="308EB9CD" w14:textId="4F19850F" w:rsidR="007225CE" w:rsidRPr="007225CE" w:rsidRDefault="007225CE" w:rsidP="007225CE">
            <w:pPr>
              <w:rPr>
                <w:rFonts w:ascii="Times New Roman" w:hAnsi="Times New Roman" w:cs="Times New Roman"/>
                <w:sz w:val="24"/>
                <w:szCs w:val="24"/>
              </w:rPr>
            </w:pPr>
            <w:r>
              <w:rPr>
                <w:rFonts w:ascii="Times New Roman" w:hAnsi="Times New Roman"/>
                <w:lang w:eastAsia="en-US"/>
              </w:rPr>
              <w:t>27.04.23</w:t>
            </w:r>
          </w:p>
        </w:tc>
        <w:tc>
          <w:tcPr>
            <w:tcW w:w="1441" w:type="dxa"/>
            <w:gridSpan w:val="3"/>
          </w:tcPr>
          <w:p w14:paraId="661DB098" w14:textId="77777777" w:rsidR="007225CE" w:rsidRPr="007225CE" w:rsidRDefault="007225CE" w:rsidP="007225CE"/>
        </w:tc>
      </w:tr>
      <w:tr w:rsidR="007225CE" w:rsidRPr="007225CE" w14:paraId="74CC2AD8" w14:textId="37D970AE" w:rsidTr="007225CE">
        <w:trPr>
          <w:trHeight w:val="291"/>
        </w:trPr>
        <w:tc>
          <w:tcPr>
            <w:tcW w:w="567" w:type="dxa"/>
          </w:tcPr>
          <w:p w14:paraId="4144D8F1" w14:textId="1E6F1398"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33</w:t>
            </w:r>
          </w:p>
        </w:tc>
        <w:tc>
          <w:tcPr>
            <w:tcW w:w="3544" w:type="dxa"/>
          </w:tcPr>
          <w:p w14:paraId="09437709" w14:textId="7729FC8B" w:rsidR="007225CE" w:rsidRPr="007225CE" w:rsidRDefault="007225CE" w:rsidP="007225CE">
            <w:pPr>
              <w:rPr>
                <w:rFonts w:ascii="Times New Roman" w:hAnsi="Times New Roman" w:cs="Times New Roman"/>
                <w:sz w:val="24"/>
                <w:szCs w:val="24"/>
                <w:lang w:eastAsia="en-US"/>
              </w:rPr>
            </w:pPr>
            <w:r w:rsidRPr="007225CE">
              <w:rPr>
                <w:rFonts w:ascii="Times New Roman" w:hAnsi="Times New Roman" w:cs="Times New Roman"/>
                <w:sz w:val="24"/>
                <w:szCs w:val="24"/>
                <w:lang w:eastAsia="en-US"/>
              </w:rPr>
              <w:t>Математика и география в тесном сотрудничестве</w:t>
            </w:r>
          </w:p>
        </w:tc>
        <w:tc>
          <w:tcPr>
            <w:tcW w:w="709" w:type="dxa"/>
          </w:tcPr>
          <w:p w14:paraId="7C3A53CE" w14:textId="028D32F1"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64AE073C" w14:textId="506CAD69"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Решение различных задач по географии</w:t>
            </w:r>
          </w:p>
        </w:tc>
        <w:tc>
          <w:tcPr>
            <w:tcW w:w="1252" w:type="dxa"/>
          </w:tcPr>
          <w:p w14:paraId="03587D50" w14:textId="211269D7" w:rsidR="007225CE" w:rsidRPr="007225CE" w:rsidRDefault="007225CE" w:rsidP="007225CE">
            <w:pPr>
              <w:rPr>
                <w:rFonts w:ascii="Times New Roman" w:hAnsi="Times New Roman" w:cs="Times New Roman"/>
                <w:sz w:val="24"/>
                <w:szCs w:val="24"/>
              </w:rPr>
            </w:pPr>
            <w:r>
              <w:rPr>
                <w:rFonts w:ascii="Times New Roman" w:hAnsi="Times New Roman"/>
                <w:lang w:eastAsia="en-US"/>
              </w:rPr>
              <w:t>04.05.23</w:t>
            </w:r>
          </w:p>
        </w:tc>
        <w:tc>
          <w:tcPr>
            <w:tcW w:w="1441" w:type="dxa"/>
            <w:gridSpan w:val="3"/>
          </w:tcPr>
          <w:p w14:paraId="2BC49D5A" w14:textId="77777777" w:rsidR="007225CE" w:rsidRPr="007225CE" w:rsidRDefault="007225CE" w:rsidP="007225CE"/>
        </w:tc>
      </w:tr>
      <w:tr w:rsidR="007225CE" w:rsidRPr="007225CE" w14:paraId="73050F0F" w14:textId="732608AA" w:rsidTr="007225CE">
        <w:trPr>
          <w:trHeight w:val="291"/>
        </w:trPr>
        <w:tc>
          <w:tcPr>
            <w:tcW w:w="567" w:type="dxa"/>
          </w:tcPr>
          <w:p w14:paraId="3B8DE1C5" w14:textId="52DEA7BC"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34</w:t>
            </w:r>
          </w:p>
        </w:tc>
        <w:tc>
          <w:tcPr>
            <w:tcW w:w="3544" w:type="dxa"/>
          </w:tcPr>
          <w:p w14:paraId="4D1B27DE" w14:textId="20CA53D0" w:rsidR="007225CE" w:rsidRPr="007225CE" w:rsidRDefault="007225CE" w:rsidP="007225CE">
            <w:pPr>
              <w:rPr>
                <w:rFonts w:ascii="Times New Roman" w:hAnsi="Times New Roman" w:cs="Times New Roman"/>
                <w:sz w:val="24"/>
                <w:szCs w:val="24"/>
                <w:lang w:eastAsia="en-US"/>
              </w:rPr>
            </w:pPr>
            <w:r w:rsidRPr="007225CE">
              <w:rPr>
                <w:rFonts w:ascii="Times New Roman" w:hAnsi="Times New Roman" w:cs="Times New Roman"/>
                <w:sz w:val="24"/>
                <w:szCs w:val="24"/>
                <w:lang w:eastAsia="en-US"/>
              </w:rPr>
              <w:t>Итоговое занятие</w:t>
            </w:r>
          </w:p>
        </w:tc>
        <w:tc>
          <w:tcPr>
            <w:tcW w:w="709" w:type="dxa"/>
          </w:tcPr>
          <w:p w14:paraId="25D55FAB" w14:textId="7DE7E6F1" w:rsidR="007225CE" w:rsidRPr="007225CE" w:rsidRDefault="007225CE" w:rsidP="007225CE">
            <w:pPr>
              <w:rPr>
                <w:rFonts w:ascii="Times New Roman" w:hAnsi="Times New Roman" w:cs="Times New Roman"/>
                <w:sz w:val="24"/>
                <w:szCs w:val="24"/>
              </w:rPr>
            </w:pPr>
            <w:r w:rsidRPr="007225CE">
              <w:rPr>
                <w:rFonts w:ascii="Times New Roman" w:hAnsi="Times New Roman" w:cs="Times New Roman"/>
                <w:sz w:val="24"/>
                <w:szCs w:val="24"/>
              </w:rPr>
              <w:t>1</w:t>
            </w:r>
          </w:p>
        </w:tc>
        <w:tc>
          <w:tcPr>
            <w:tcW w:w="7371" w:type="dxa"/>
          </w:tcPr>
          <w:p w14:paraId="05C3EBCE" w14:textId="77777777" w:rsidR="007225CE" w:rsidRPr="007225CE" w:rsidRDefault="007225CE" w:rsidP="007225CE">
            <w:pPr>
              <w:rPr>
                <w:rFonts w:ascii="Times New Roman" w:hAnsi="Times New Roman" w:cs="Times New Roman"/>
                <w:sz w:val="24"/>
                <w:szCs w:val="24"/>
              </w:rPr>
            </w:pPr>
          </w:p>
        </w:tc>
        <w:tc>
          <w:tcPr>
            <w:tcW w:w="1252" w:type="dxa"/>
          </w:tcPr>
          <w:p w14:paraId="4839F8A8" w14:textId="5A732B54" w:rsidR="007225CE" w:rsidRPr="007225CE" w:rsidRDefault="007225CE" w:rsidP="007225CE">
            <w:pPr>
              <w:rPr>
                <w:rFonts w:ascii="Times New Roman" w:hAnsi="Times New Roman" w:cs="Times New Roman"/>
                <w:sz w:val="24"/>
                <w:szCs w:val="24"/>
              </w:rPr>
            </w:pPr>
            <w:r>
              <w:rPr>
                <w:rFonts w:ascii="Times New Roman" w:hAnsi="Times New Roman"/>
                <w:lang w:eastAsia="en-US"/>
              </w:rPr>
              <w:t>11.05.23</w:t>
            </w:r>
          </w:p>
        </w:tc>
        <w:tc>
          <w:tcPr>
            <w:tcW w:w="1441" w:type="dxa"/>
            <w:gridSpan w:val="3"/>
          </w:tcPr>
          <w:p w14:paraId="15276782" w14:textId="77777777" w:rsidR="007225CE" w:rsidRPr="007225CE" w:rsidRDefault="007225CE" w:rsidP="007225CE"/>
        </w:tc>
      </w:tr>
    </w:tbl>
    <w:p w14:paraId="0F95421F" w14:textId="11DD3030" w:rsidR="007A5853" w:rsidRPr="007225CE" w:rsidRDefault="007A5853"/>
    <w:sectPr w:rsidR="007A5853" w:rsidRPr="007225CE" w:rsidSect="00E1384B">
      <w:pgSz w:w="16838" w:h="11906" w:orient="landscape" w:code="9"/>
      <w:pgMar w:top="707" w:right="1134" w:bottom="993"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26EAB"/>
    <w:multiLevelType w:val="multilevel"/>
    <w:tmpl w:val="C7C0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9C1171"/>
    <w:multiLevelType w:val="multilevel"/>
    <w:tmpl w:val="941C9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4502DE"/>
    <w:multiLevelType w:val="multilevel"/>
    <w:tmpl w:val="7B2C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4B"/>
    <w:rsid w:val="00335CAE"/>
    <w:rsid w:val="003475D6"/>
    <w:rsid w:val="00477A4A"/>
    <w:rsid w:val="005069B6"/>
    <w:rsid w:val="00551AD2"/>
    <w:rsid w:val="007225CE"/>
    <w:rsid w:val="007A5853"/>
    <w:rsid w:val="00B901E6"/>
    <w:rsid w:val="00D448A9"/>
    <w:rsid w:val="00D45CB6"/>
    <w:rsid w:val="00D80C79"/>
    <w:rsid w:val="00DA2EBF"/>
    <w:rsid w:val="00E13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5AFB"/>
  <w15:chartTrackingRefBased/>
  <w15:docId w15:val="{F6353288-8C03-4DB6-86F1-90EFC82F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84B"/>
    <w:pPr>
      <w:suppressAutoHyphens/>
      <w:spacing w:after="0" w:line="240" w:lineRule="auto"/>
    </w:pPr>
    <w:rPr>
      <w:rFonts w:eastAsia="Times New Roman"/>
      <w:color w:val="auto"/>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1384B"/>
    <w:pPr>
      <w:spacing w:after="0" w:line="240" w:lineRule="auto"/>
    </w:pPr>
    <w:rPr>
      <w:rFonts w:ascii="Calibri" w:eastAsia="Calibri" w:hAnsi="Calibri"/>
      <w:color w:val="auto"/>
      <w:sz w:val="22"/>
      <w:szCs w:val="22"/>
    </w:rPr>
  </w:style>
  <w:style w:type="character" w:customStyle="1" w:styleId="a4">
    <w:name w:val="Без интервала Знак"/>
    <w:link w:val="a3"/>
    <w:uiPriority w:val="1"/>
    <w:rsid w:val="00E1384B"/>
    <w:rPr>
      <w:rFonts w:ascii="Calibri" w:eastAsia="Calibri" w:hAnsi="Calibri"/>
      <w:color w:val="auto"/>
      <w:sz w:val="22"/>
      <w:szCs w:val="22"/>
    </w:rPr>
  </w:style>
  <w:style w:type="paragraph" w:customStyle="1" w:styleId="c30">
    <w:name w:val="c30"/>
    <w:basedOn w:val="a"/>
    <w:rsid w:val="00D45CB6"/>
    <w:pPr>
      <w:suppressAutoHyphens w:val="0"/>
      <w:spacing w:before="100" w:beforeAutospacing="1" w:after="100" w:afterAutospacing="1"/>
    </w:pPr>
    <w:rPr>
      <w:lang w:eastAsia="ru-RU"/>
    </w:rPr>
  </w:style>
  <w:style w:type="character" w:customStyle="1" w:styleId="c3">
    <w:name w:val="c3"/>
    <w:basedOn w:val="a0"/>
    <w:rsid w:val="00D45CB6"/>
  </w:style>
  <w:style w:type="character" w:customStyle="1" w:styleId="c22">
    <w:name w:val="c22"/>
    <w:basedOn w:val="a0"/>
    <w:rsid w:val="00D45CB6"/>
  </w:style>
  <w:style w:type="paragraph" w:customStyle="1" w:styleId="c7">
    <w:name w:val="c7"/>
    <w:basedOn w:val="a"/>
    <w:rsid w:val="00D45CB6"/>
    <w:pPr>
      <w:suppressAutoHyphens w:val="0"/>
      <w:spacing w:before="100" w:beforeAutospacing="1" w:after="100" w:afterAutospacing="1"/>
    </w:pPr>
    <w:rPr>
      <w:lang w:eastAsia="ru-RU"/>
    </w:rPr>
  </w:style>
  <w:style w:type="character" w:customStyle="1" w:styleId="c2">
    <w:name w:val="c2"/>
    <w:basedOn w:val="a0"/>
    <w:rsid w:val="00D45CB6"/>
  </w:style>
  <w:style w:type="paragraph" w:customStyle="1" w:styleId="c4">
    <w:name w:val="c4"/>
    <w:basedOn w:val="a"/>
    <w:rsid w:val="00D45CB6"/>
    <w:pPr>
      <w:suppressAutoHyphens w:val="0"/>
      <w:spacing w:before="100" w:beforeAutospacing="1" w:after="100" w:afterAutospacing="1"/>
    </w:pPr>
    <w:rPr>
      <w:lang w:eastAsia="ru-RU"/>
    </w:rPr>
  </w:style>
  <w:style w:type="paragraph" w:customStyle="1" w:styleId="c16">
    <w:name w:val="c16"/>
    <w:basedOn w:val="a"/>
    <w:rsid w:val="00D45CB6"/>
    <w:pPr>
      <w:suppressAutoHyphens w:val="0"/>
      <w:spacing w:before="100" w:beforeAutospacing="1" w:after="100" w:afterAutospacing="1"/>
    </w:pPr>
    <w:rPr>
      <w:lang w:eastAsia="ru-RU"/>
    </w:rPr>
  </w:style>
  <w:style w:type="character" w:customStyle="1" w:styleId="c13">
    <w:name w:val="c13"/>
    <w:basedOn w:val="a0"/>
    <w:rsid w:val="00D45CB6"/>
  </w:style>
  <w:style w:type="character" w:customStyle="1" w:styleId="c9">
    <w:name w:val="c9"/>
    <w:basedOn w:val="a0"/>
    <w:rsid w:val="00D45CB6"/>
  </w:style>
  <w:style w:type="paragraph" w:customStyle="1" w:styleId="c18">
    <w:name w:val="c18"/>
    <w:basedOn w:val="a"/>
    <w:rsid w:val="00D45CB6"/>
    <w:pPr>
      <w:suppressAutoHyphens w:val="0"/>
      <w:spacing w:before="100" w:beforeAutospacing="1" w:after="100" w:afterAutospacing="1"/>
    </w:pPr>
    <w:rPr>
      <w:lang w:eastAsia="ru-RU"/>
    </w:rPr>
  </w:style>
  <w:style w:type="paragraph" w:customStyle="1" w:styleId="c0">
    <w:name w:val="c0"/>
    <w:basedOn w:val="a"/>
    <w:rsid w:val="00D45CB6"/>
    <w:pPr>
      <w:suppressAutoHyphens w:val="0"/>
      <w:spacing w:before="100" w:beforeAutospacing="1" w:after="100" w:afterAutospacing="1"/>
    </w:pPr>
    <w:rPr>
      <w:lang w:eastAsia="ru-RU"/>
    </w:rPr>
  </w:style>
  <w:style w:type="character" w:customStyle="1" w:styleId="c5">
    <w:name w:val="c5"/>
    <w:basedOn w:val="a0"/>
    <w:rsid w:val="00D45CB6"/>
  </w:style>
  <w:style w:type="character" w:customStyle="1" w:styleId="c1">
    <w:name w:val="c1"/>
    <w:basedOn w:val="a0"/>
    <w:rsid w:val="00D45CB6"/>
  </w:style>
  <w:style w:type="table" w:styleId="a5">
    <w:name w:val="Table Grid"/>
    <w:basedOn w:val="a1"/>
    <w:uiPriority w:val="39"/>
    <w:rsid w:val="007A5853"/>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14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12</Pages>
  <Words>3743</Words>
  <Characters>21339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cp:revision>
  <dcterms:created xsi:type="dcterms:W3CDTF">2022-10-31T16:51:00Z</dcterms:created>
  <dcterms:modified xsi:type="dcterms:W3CDTF">2022-10-31T18:28:00Z</dcterms:modified>
</cp:coreProperties>
</file>