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95" w:rsidRPr="00DC7432" w:rsidRDefault="00A32C95" w:rsidP="00A32C95">
      <w:pPr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991"/>
        <w:tblW w:w="9713" w:type="dxa"/>
        <w:tblLook w:val="01E0" w:firstRow="1" w:lastRow="1" w:firstColumn="1" w:lastColumn="1" w:noHBand="0" w:noVBand="0"/>
      </w:tblPr>
      <w:tblGrid>
        <w:gridCol w:w="3652"/>
        <w:gridCol w:w="2268"/>
        <w:gridCol w:w="3793"/>
      </w:tblGrid>
      <w:tr w:rsidR="00A32C95" w:rsidRPr="00DC7432" w:rsidTr="00BC7DBB">
        <w:trPr>
          <w:trHeight w:val="3258"/>
        </w:trPr>
        <w:tc>
          <w:tcPr>
            <w:tcW w:w="3652" w:type="dxa"/>
          </w:tcPr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«Рассмотрено» на заседании педагогического совета школы</w:t>
            </w:r>
          </w:p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 xml:space="preserve">протокол № 1 </w:t>
            </w:r>
          </w:p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от</w:t>
            </w:r>
            <w:r w:rsidR="00196BAE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196BAE" w:rsidRPr="00196BAE">
              <w:rPr>
                <w:b/>
                <w:bCs/>
                <w:sz w:val="24"/>
                <w:szCs w:val="24"/>
                <w:lang w:val="en-US"/>
              </w:rPr>
              <w:t>29</w:t>
            </w:r>
            <w:r w:rsidR="00196BAE" w:rsidRPr="00196BAE">
              <w:rPr>
                <w:b/>
                <w:bCs/>
                <w:sz w:val="24"/>
                <w:szCs w:val="24"/>
              </w:rPr>
              <w:t>.</w:t>
            </w:r>
            <w:r w:rsidR="00196BAE" w:rsidRPr="00196BAE">
              <w:rPr>
                <w:b/>
                <w:bCs/>
                <w:sz w:val="24"/>
                <w:szCs w:val="24"/>
                <w:lang w:val="en-US"/>
              </w:rPr>
              <w:t>08</w:t>
            </w:r>
            <w:r w:rsidRPr="00DC7432">
              <w:rPr>
                <w:b/>
                <w:bCs/>
                <w:sz w:val="24"/>
                <w:szCs w:val="24"/>
              </w:rPr>
              <w:t>.20</w:t>
            </w:r>
            <w:r w:rsidR="00F37E76">
              <w:rPr>
                <w:b/>
                <w:bCs/>
                <w:sz w:val="24"/>
                <w:szCs w:val="24"/>
              </w:rPr>
              <w:t>23</w:t>
            </w:r>
          </w:p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«Утверждаю»</w:t>
            </w:r>
          </w:p>
          <w:p w:rsidR="00A32C95" w:rsidRPr="00DC7432" w:rsidRDefault="000A29C3" w:rsidP="00BC7DB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МОУ СОШ   № 16 г.Балашова</w:t>
            </w:r>
          </w:p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_____________________</w:t>
            </w:r>
          </w:p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/С.А. Рыбалкина/</w:t>
            </w:r>
          </w:p>
          <w:p w:rsidR="00A32C95" w:rsidRPr="00DC7432" w:rsidRDefault="00A32C95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Приказ№_____</w:t>
            </w:r>
          </w:p>
          <w:p w:rsidR="00A32C95" w:rsidRPr="00DC7432" w:rsidRDefault="00A32C95" w:rsidP="00F37E76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от «_____» _____. 20</w:t>
            </w:r>
            <w:r w:rsidR="00874270">
              <w:rPr>
                <w:b/>
                <w:bCs/>
                <w:sz w:val="24"/>
                <w:szCs w:val="24"/>
              </w:rPr>
              <w:t>2</w:t>
            </w:r>
            <w:r w:rsidR="00F37E76">
              <w:rPr>
                <w:b/>
                <w:bCs/>
                <w:sz w:val="24"/>
                <w:szCs w:val="24"/>
              </w:rPr>
              <w:t>3</w:t>
            </w:r>
            <w:r w:rsidRPr="00DC7432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A32C95" w:rsidRPr="00DC7432" w:rsidRDefault="00A32C95" w:rsidP="00A32C95">
      <w:pPr>
        <w:jc w:val="both"/>
        <w:rPr>
          <w:sz w:val="24"/>
          <w:szCs w:val="24"/>
        </w:rPr>
      </w:pPr>
    </w:p>
    <w:p w:rsidR="00A32C95" w:rsidRPr="00DC7432" w:rsidRDefault="00A32C95" w:rsidP="00A32C95">
      <w:pPr>
        <w:jc w:val="both"/>
        <w:rPr>
          <w:sz w:val="24"/>
          <w:szCs w:val="24"/>
        </w:rPr>
      </w:pPr>
    </w:p>
    <w:p w:rsidR="00A32C95" w:rsidRPr="00DC7432" w:rsidRDefault="00A32C95" w:rsidP="00A32C95">
      <w:pPr>
        <w:jc w:val="both"/>
        <w:rPr>
          <w:sz w:val="24"/>
          <w:szCs w:val="24"/>
        </w:rPr>
      </w:pPr>
    </w:p>
    <w:p w:rsidR="00A32C95" w:rsidRPr="00DC7432" w:rsidRDefault="00A32C95" w:rsidP="00A32C95">
      <w:pPr>
        <w:jc w:val="both"/>
        <w:rPr>
          <w:sz w:val="24"/>
          <w:szCs w:val="24"/>
        </w:rPr>
      </w:pPr>
    </w:p>
    <w:p w:rsidR="00A32C95" w:rsidRPr="00DC7432" w:rsidRDefault="00A32C95" w:rsidP="00A32C95">
      <w:pPr>
        <w:jc w:val="both"/>
        <w:rPr>
          <w:sz w:val="24"/>
          <w:szCs w:val="24"/>
        </w:rPr>
      </w:pPr>
    </w:p>
    <w:p w:rsidR="00A32C95" w:rsidRPr="00DC7432" w:rsidRDefault="00A32C95" w:rsidP="00A32C95">
      <w:pPr>
        <w:jc w:val="both"/>
        <w:rPr>
          <w:sz w:val="24"/>
          <w:szCs w:val="24"/>
        </w:rPr>
      </w:pPr>
    </w:p>
    <w:p w:rsidR="00A32C95" w:rsidRPr="00DC7432" w:rsidRDefault="00A32C95" w:rsidP="00A32C95">
      <w:pPr>
        <w:jc w:val="both"/>
        <w:rPr>
          <w:sz w:val="24"/>
          <w:szCs w:val="24"/>
        </w:rPr>
      </w:pPr>
    </w:p>
    <w:p w:rsidR="00A32C95" w:rsidRPr="00DC7432" w:rsidRDefault="00A32C95" w:rsidP="00A32C95">
      <w:pPr>
        <w:spacing w:line="360" w:lineRule="auto"/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t xml:space="preserve">Учебный план </w:t>
      </w:r>
      <w:r w:rsidRPr="00DC7432">
        <w:rPr>
          <w:b/>
          <w:bCs/>
          <w:sz w:val="24"/>
          <w:szCs w:val="24"/>
          <w:lang w:val="en-US"/>
        </w:rPr>
        <w:t>I</w:t>
      </w:r>
      <w:r w:rsidRPr="00DC7432">
        <w:rPr>
          <w:b/>
          <w:bCs/>
          <w:sz w:val="24"/>
          <w:szCs w:val="24"/>
        </w:rPr>
        <w:t xml:space="preserve"> - </w:t>
      </w:r>
      <w:r w:rsidRPr="00DC7432">
        <w:rPr>
          <w:b/>
          <w:bCs/>
          <w:sz w:val="24"/>
          <w:szCs w:val="24"/>
          <w:lang w:val="en-US"/>
        </w:rPr>
        <w:t>IV</w:t>
      </w:r>
      <w:r w:rsidRPr="00DC7432">
        <w:rPr>
          <w:b/>
          <w:bCs/>
          <w:sz w:val="24"/>
          <w:szCs w:val="24"/>
        </w:rPr>
        <w:t xml:space="preserve"> классов</w:t>
      </w:r>
    </w:p>
    <w:p w:rsidR="00A32C95" w:rsidRPr="00DC7432" w:rsidRDefault="00A32C95" w:rsidP="00A32C95">
      <w:pPr>
        <w:spacing w:line="360" w:lineRule="auto"/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t>МОУ «Средняя общеобразовательная школа № 16</w:t>
      </w:r>
    </w:p>
    <w:p w:rsidR="00A32C95" w:rsidRPr="00DC7432" w:rsidRDefault="00A32C95" w:rsidP="00A32C95">
      <w:pPr>
        <w:spacing w:line="360" w:lineRule="auto"/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t>г. Балашова Саратовской области»</w:t>
      </w:r>
    </w:p>
    <w:p w:rsidR="00A32C95" w:rsidRPr="00DC7432" w:rsidRDefault="00A32C95" w:rsidP="00A32C95">
      <w:pPr>
        <w:spacing w:line="360" w:lineRule="auto"/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t>на 20</w:t>
      </w:r>
      <w:r w:rsidR="00104321">
        <w:rPr>
          <w:b/>
          <w:bCs/>
          <w:sz w:val="24"/>
          <w:szCs w:val="24"/>
        </w:rPr>
        <w:t>2</w:t>
      </w:r>
      <w:r w:rsidR="00F37E76">
        <w:rPr>
          <w:b/>
          <w:bCs/>
          <w:sz w:val="24"/>
          <w:szCs w:val="24"/>
        </w:rPr>
        <w:t>3</w:t>
      </w:r>
      <w:r w:rsidRPr="00DC7432">
        <w:rPr>
          <w:b/>
          <w:bCs/>
          <w:sz w:val="24"/>
          <w:szCs w:val="24"/>
        </w:rPr>
        <w:t>- 20</w:t>
      </w:r>
      <w:r w:rsidR="002A484D" w:rsidRPr="00DC7432">
        <w:rPr>
          <w:b/>
          <w:bCs/>
          <w:sz w:val="24"/>
          <w:szCs w:val="24"/>
        </w:rPr>
        <w:t>2</w:t>
      </w:r>
      <w:r w:rsidR="00F37E76">
        <w:rPr>
          <w:b/>
          <w:bCs/>
          <w:sz w:val="24"/>
          <w:szCs w:val="24"/>
        </w:rPr>
        <w:t>7</w:t>
      </w:r>
      <w:r w:rsidRPr="00DC7432">
        <w:rPr>
          <w:b/>
          <w:bCs/>
          <w:sz w:val="24"/>
          <w:szCs w:val="24"/>
        </w:rPr>
        <w:t xml:space="preserve"> учебный год</w:t>
      </w: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8F4464" w:rsidRPr="00DC7432" w:rsidRDefault="008F4464" w:rsidP="00A32C95">
      <w:pPr>
        <w:pStyle w:val="Default"/>
        <w:jc w:val="both"/>
      </w:pPr>
    </w:p>
    <w:p w:rsidR="008F4464" w:rsidRPr="00DC7432" w:rsidRDefault="008F4464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pStyle w:val="Default"/>
        <w:jc w:val="both"/>
      </w:pPr>
    </w:p>
    <w:p w:rsidR="00A32C95" w:rsidRPr="00DC7432" w:rsidRDefault="00A32C95" w:rsidP="00A32C95">
      <w:pPr>
        <w:jc w:val="both"/>
        <w:rPr>
          <w:b/>
          <w:bCs/>
          <w:sz w:val="24"/>
          <w:szCs w:val="24"/>
        </w:rPr>
      </w:pPr>
    </w:p>
    <w:p w:rsidR="00A32C95" w:rsidRPr="00DC7432" w:rsidRDefault="00A32C95" w:rsidP="00A32C95">
      <w:pPr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lastRenderedPageBreak/>
        <w:t>Пояснительная записка</w:t>
      </w:r>
    </w:p>
    <w:p w:rsidR="00A32C95" w:rsidRPr="00DC7432" w:rsidRDefault="00A32C95" w:rsidP="00A32C95">
      <w:pPr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t xml:space="preserve">к учебному плану </w:t>
      </w:r>
      <w:r w:rsidRPr="00DC7432">
        <w:rPr>
          <w:b/>
          <w:bCs/>
          <w:sz w:val="24"/>
          <w:szCs w:val="24"/>
          <w:lang w:val="en-US"/>
        </w:rPr>
        <w:t>I</w:t>
      </w:r>
      <w:r w:rsidRPr="00DC7432">
        <w:rPr>
          <w:b/>
          <w:bCs/>
          <w:sz w:val="24"/>
          <w:szCs w:val="24"/>
        </w:rPr>
        <w:t xml:space="preserve"> - </w:t>
      </w:r>
      <w:r w:rsidRPr="00DC7432">
        <w:rPr>
          <w:b/>
          <w:bCs/>
          <w:sz w:val="24"/>
          <w:szCs w:val="24"/>
          <w:lang w:val="en-US"/>
        </w:rPr>
        <w:t>IV</w:t>
      </w:r>
      <w:r w:rsidRPr="00DC7432">
        <w:rPr>
          <w:b/>
          <w:bCs/>
          <w:sz w:val="24"/>
          <w:szCs w:val="24"/>
        </w:rPr>
        <w:t xml:space="preserve"> классов</w:t>
      </w:r>
    </w:p>
    <w:p w:rsidR="00A32C95" w:rsidRPr="00DC7432" w:rsidRDefault="00A32C95" w:rsidP="00A32C95">
      <w:pPr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t>МОУ «Средняя общеобразовательная школа № 16 г. Балашова Саратовской области»</w:t>
      </w:r>
    </w:p>
    <w:p w:rsidR="00A32C95" w:rsidRPr="00DC7432" w:rsidRDefault="00A32C95" w:rsidP="00A32C95">
      <w:pPr>
        <w:jc w:val="center"/>
        <w:rPr>
          <w:b/>
          <w:bCs/>
          <w:sz w:val="24"/>
          <w:szCs w:val="24"/>
        </w:rPr>
      </w:pPr>
      <w:r w:rsidRPr="00DC7432">
        <w:rPr>
          <w:b/>
          <w:bCs/>
          <w:sz w:val="24"/>
          <w:szCs w:val="24"/>
        </w:rPr>
        <w:t>на 20</w:t>
      </w:r>
      <w:r w:rsidR="00903681">
        <w:rPr>
          <w:b/>
          <w:bCs/>
          <w:sz w:val="24"/>
          <w:szCs w:val="24"/>
        </w:rPr>
        <w:t>2</w:t>
      </w:r>
      <w:r w:rsidR="00F37E76">
        <w:rPr>
          <w:b/>
          <w:bCs/>
          <w:sz w:val="24"/>
          <w:szCs w:val="24"/>
        </w:rPr>
        <w:t>3</w:t>
      </w:r>
      <w:r w:rsidRPr="00DC7432">
        <w:rPr>
          <w:b/>
          <w:bCs/>
          <w:sz w:val="24"/>
          <w:szCs w:val="24"/>
        </w:rPr>
        <w:t xml:space="preserve"> - 20</w:t>
      </w:r>
      <w:r w:rsidR="0066558D" w:rsidRPr="00DC7432">
        <w:rPr>
          <w:b/>
          <w:bCs/>
          <w:sz w:val="24"/>
          <w:szCs w:val="24"/>
        </w:rPr>
        <w:t>2</w:t>
      </w:r>
      <w:r w:rsidR="00F37E76">
        <w:rPr>
          <w:b/>
          <w:bCs/>
          <w:sz w:val="24"/>
          <w:szCs w:val="24"/>
        </w:rPr>
        <w:t>7</w:t>
      </w:r>
      <w:r w:rsidRPr="00DC7432">
        <w:rPr>
          <w:b/>
          <w:bCs/>
          <w:sz w:val="24"/>
          <w:szCs w:val="24"/>
        </w:rPr>
        <w:t xml:space="preserve"> учебный год</w:t>
      </w:r>
    </w:p>
    <w:p w:rsidR="00A32C95" w:rsidRPr="00DC7432" w:rsidRDefault="00A32C95" w:rsidP="00A32C95">
      <w:pPr>
        <w:pStyle w:val="Default"/>
        <w:jc w:val="both"/>
        <w:rPr>
          <w:b/>
          <w:bCs/>
        </w:rPr>
      </w:pPr>
    </w:p>
    <w:p w:rsidR="00A32C95" w:rsidRPr="00DC7432" w:rsidRDefault="00A32C95" w:rsidP="00A32C95">
      <w:pPr>
        <w:pStyle w:val="Default"/>
        <w:jc w:val="both"/>
        <w:rPr>
          <w:b/>
          <w:bCs/>
        </w:rPr>
      </w:pPr>
      <w:r w:rsidRPr="00DC7432">
        <w:rPr>
          <w:b/>
          <w:bCs/>
        </w:rPr>
        <w:t>1. Общие положения.</w:t>
      </w:r>
    </w:p>
    <w:p w:rsidR="00A32C95" w:rsidRPr="00DC7432" w:rsidRDefault="008224F7" w:rsidP="00A32C95">
      <w:pPr>
        <w:ind w:firstLine="454"/>
        <w:jc w:val="both"/>
        <w:textAlignment w:val="center"/>
        <w:rPr>
          <w:sz w:val="24"/>
          <w:szCs w:val="24"/>
        </w:rPr>
      </w:pPr>
      <w:r w:rsidRPr="00DC7432">
        <w:rPr>
          <w:spacing w:val="-2"/>
          <w:sz w:val="24"/>
          <w:szCs w:val="24"/>
        </w:rPr>
        <w:t xml:space="preserve">1.1. </w:t>
      </w:r>
      <w:r w:rsidR="00A32C95" w:rsidRPr="00DC7432">
        <w:rPr>
          <w:spacing w:val="-2"/>
          <w:sz w:val="24"/>
          <w:szCs w:val="24"/>
        </w:rPr>
        <w:t xml:space="preserve">Учебный план </w:t>
      </w:r>
      <w:r w:rsidR="00DA0B75" w:rsidRPr="00DC7432">
        <w:rPr>
          <w:spacing w:val="-2"/>
          <w:sz w:val="24"/>
          <w:szCs w:val="24"/>
        </w:rPr>
        <w:t xml:space="preserve">начального общего образования </w:t>
      </w:r>
      <w:r w:rsidR="00A32C95" w:rsidRPr="00DC7432">
        <w:rPr>
          <w:spacing w:val="-2"/>
          <w:sz w:val="24"/>
          <w:szCs w:val="24"/>
        </w:rPr>
        <w:t xml:space="preserve">МОУ СОШ № 16 </w:t>
      </w:r>
      <w:r w:rsidR="00DA0B75" w:rsidRPr="00DC7432">
        <w:rPr>
          <w:color w:val="000000"/>
          <w:sz w:val="24"/>
          <w:szCs w:val="24"/>
        </w:rPr>
        <w:t>г.Балашова</w:t>
      </w:r>
      <w:r w:rsidR="00874270">
        <w:rPr>
          <w:color w:val="000000"/>
          <w:sz w:val="24"/>
          <w:szCs w:val="24"/>
        </w:rPr>
        <w:t xml:space="preserve"> </w:t>
      </w:r>
      <w:r w:rsidR="00A32C95" w:rsidRPr="00DC7432">
        <w:rPr>
          <w:spacing w:val="-2"/>
          <w:sz w:val="24"/>
          <w:szCs w:val="24"/>
        </w:rPr>
        <w:t>на 20</w:t>
      </w:r>
      <w:r w:rsidR="00F37E76">
        <w:rPr>
          <w:spacing w:val="-2"/>
          <w:sz w:val="24"/>
          <w:szCs w:val="24"/>
        </w:rPr>
        <w:t>23</w:t>
      </w:r>
      <w:r w:rsidR="00A32C95" w:rsidRPr="00DC7432">
        <w:rPr>
          <w:spacing w:val="-2"/>
          <w:sz w:val="24"/>
          <w:szCs w:val="24"/>
        </w:rPr>
        <w:t>-20</w:t>
      </w:r>
      <w:r w:rsidR="00DA0B75" w:rsidRPr="00DC7432">
        <w:rPr>
          <w:spacing w:val="-2"/>
          <w:sz w:val="24"/>
          <w:szCs w:val="24"/>
        </w:rPr>
        <w:t>2</w:t>
      </w:r>
      <w:r w:rsidR="00F37E76">
        <w:rPr>
          <w:spacing w:val="-2"/>
          <w:sz w:val="24"/>
          <w:szCs w:val="24"/>
        </w:rPr>
        <w:t>7</w:t>
      </w:r>
      <w:r w:rsidR="00A32C95" w:rsidRPr="00DC7432">
        <w:rPr>
          <w:spacing w:val="-2"/>
          <w:sz w:val="24"/>
          <w:szCs w:val="24"/>
        </w:rPr>
        <w:t xml:space="preserve"> учебный год является нормативным документом, реализующих основную образовательную </w:t>
      </w:r>
      <w:r w:rsidR="00A32C95" w:rsidRPr="00DC7432">
        <w:rPr>
          <w:sz w:val="24"/>
          <w:szCs w:val="24"/>
        </w:rPr>
        <w:t>программу начального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32C95" w:rsidRPr="00DC7432" w:rsidRDefault="00A32C95" w:rsidP="00A32C95">
      <w:pPr>
        <w:ind w:firstLine="454"/>
        <w:jc w:val="both"/>
        <w:textAlignment w:val="center"/>
        <w:rPr>
          <w:sz w:val="24"/>
          <w:szCs w:val="24"/>
        </w:rPr>
      </w:pPr>
      <w:r w:rsidRPr="00DC7432">
        <w:rPr>
          <w:sz w:val="24"/>
          <w:szCs w:val="24"/>
        </w:rPr>
        <w:t>Учебный план определяет общие рамки прини</w:t>
      </w:r>
      <w:r w:rsidRPr="00DC7432">
        <w:rPr>
          <w:spacing w:val="2"/>
          <w:sz w:val="24"/>
          <w:szCs w:val="24"/>
        </w:rPr>
        <w:t xml:space="preserve">маемых решений при разработке содержания образования, </w:t>
      </w:r>
      <w:r w:rsidRPr="00DC7432">
        <w:rPr>
          <w:sz w:val="24"/>
          <w:szCs w:val="24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8224F7" w:rsidRPr="00DC7432" w:rsidRDefault="008224F7" w:rsidP="008224F7">
      <w:pPr>
        <w:widowControl/>
        <w:tabs>
          <w:tab w:val="left" w:pos="567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DC7432">
        <w:rPr>
          <w:sz w:val="24"/>
          <w:szCs w:val="24"/>
        </w:rPr>
        <w:t xml:space="preserve">1.2. Нормативно-правовую основу разработки учебного плана </w:t>
      </w:r>
      <w:r w:rsidR="00CC1280" w:rsidRPr="00DC7432">
        <w:rPr>
          <w:spacing w:val="-2"/>
          <w:sz w:val="24"/>
          <w:szCs w:val="24"/>
        </w:rPr>
        <w:t xml:space="preserve">начального общего образования </w:t>
      </w:r>
      <w:r w:rsidRPr="00DC7432">
        <w:rPr>
          <w:sz w:val="24"/>
          <w:szCs w:val="24"/>
        </w:rPr>
        <w:t xml:space="preserve">МОУ СОШ № 16 </w:t>
      </w:r>
      <w:r w:rsidR="00CC1280" w:rsidRPr="00DC7432">
        <w:rPr>
          <w:color w:val="000000"/>
          <w:sz w:val="24"/>
          <w:szCs w:val="24"/>
        </w:rPr>
        <w:t>г.Балашова</w:t>
      </w:r>
      <w:r w:rsidR="00874270">
        <w:rPr>
          <w:color w:val="000000"/>
          <w:sz w:val="24"/>
          <w:szCs w:val="24"/>
        </w:rPr>
        <w:t xml:space="preserve"> </w:t>
      </w:r>
      <w:r w:rsidRPr="00DC7432">
        <w:rPr>
          <w:sz w:val="24"/>
          <w:szCs w:val="24"/>
        </w:rPr>
        <w:t>составляют:</w:t>
      </w:r>
    </w:p>
    <w:p w:rsidR="008224F7" w:rsidRPr="00DC7432" w:rsidRDefault="008224F7" w:rsidP="008224F7">
      <w:pPr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- Федеральный закон от 29.12.2012 N 273-ФЗ (ред. от 21.07.2014)</w:t>
      </w:r>
    </w:p>
    <w:p w:rsidR="008224F7" w:rsidRPr="00DC7432" w:rsidRDefault="008224F7" w:rsidP="008224F7">
      <w:pPr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"Об образовании в Российской Федерации";</w:t>
      </w:r>
    </w:p>
    <w:p w:rsidR="008224F7" w:rsidRPr="00DC7432" w:rsidRDefault="008224F7" w:rsidP="008224F7">
      <w:pPr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 xml:space="preserve">-Примерный </w:t>
      </w:r>
      <w:bookmarkStart w:id="0" w:name="YANDEX_6"/>
      <w:bookmarkEnd w:id="0"/>
      <w:r w:rsidRPr="00DC7432">
        <w:rPr>
          <w:color w:val="000000"/>
          <w:sz w:val="24"/>
          <w:szCs w:val="24"/>
        </w:rPr>
        <w:t xml:space="preserve"> учебный  (образовательный) </w:t>
      </w:r>
      <w:bookmarkStart w:id="1" w:name="YANDEX_7"/>
      <w:bookmarkEnd w:id="1"/>
      <w:r w:rsidRPr="00DC7432">
        <w:rPr>
          <w:color w:val="000000"/>
          <w:sz w:val="24"/>
          <w:szCs w:val="24"/>
        </w:rPr>
        <w:t xml:space="preserve"> план  образовательных учреждений Российской Федерации в соответствии с </w:t>
      </w:r>
      <w:bookmarkStart w:id="2" w:name="YANDEX_8"/>
      <w:bookmarkEnd w:id="2"/>
      <w:r w:rsidRPr="00DC7432">
        <w:rPr>
          <w:color w:val="000000"/>
          <w:sz w:val="24"/>
          <w:szCs w:val="24"/>
        </w:rPr>
        <w:t> ФГОС;</w:t>
      </w:r>
    </w:p>
    <w:p w:rsidR="009643CC" w:rsidRPr="00DC7432" w:rsidRDefault="009643CC" w:rsidP="009643CC">
      <w:pPr>
        <w:jc w:val="both"/>
        <w:rPr>
          <w:sz w:val="24"/>
          <w:szCs w:val="24"/>
        </w:rPr>
      </w:pPr>
      <w:r w:rsidRPr="00DC7432">
        <w:rPr>
          <w:bCs/>
          <w:kern w:val="36"/>
          <w:sz w:val="24"/>
          <w:szCs w:val="24"/>
        </w:rPr>
        <w:t xml:space="preserve">-Закон Российской Федерации от 25 октября 1991 г. № 1807-1 «О языках </w:t>
      </w:r>
      <w:r w:rsidR="00F37E76">
        <w:rPr>
          <w:bCs/>
          <w:kern w:val="36"/>
          <w:sz w:val="24"/>
          <w:szCs w:val="24"/>
        </w:rPr>
        <w:t>народов Российской Федерации» (</w:t>
      </w:r>
      <w:r w:rsidRPr="00DC7432">
        <w:rPr>
          <w:bCs/>
          <w:kern w:val="36"/>
          <w:sz w:val="24"/>
          <w:szCs w:val="24"/>
        </w:rPr>
        <w:t>в редакции Федерального закона № 185-ФЗ)</w:t>
      </w:r>
    </w:p>
    <w:p w:rsidR="008224F7" w:rsidRPr="00196BAE" w:rsidRDefault="008224F7" w:rsidP="008224F7">
      <w:pPr>
        <w:jc w:val="both"/>
        <w:rPr>
          <w:sz w:val="24"/>
          <w:szCs w:val="24"/>
        </w:rPr>
      </w:pPr>
      <w:r w:rsidRPr="00DC7432">
        <w:rPr>
          <w:color w:val="000000"/>
          <w:sz w:val="24"/>
          <w:szCs w:val="24"/>
        </w:rPr>
        <w:t>-</w:t>
      </w:r>
      <w:r w:rsidRPr="00196BAE">
        <w:rPr>
          <w:sz w:val="24"/>
          <w:szCs w:val="24"/>
        </w:rPr>
        <w:t xml:space="preserve">Федеральный государственный образовательный стандарт  начального общего образования (утвержденный приказом  Минобрнауки России от 06.10.2009 г. № 373, зарегистрированный в Минюсте России 22.12.2009 г., регистрационный номер 15785) с изменениями (утверждены приказом Минобрнауки России от 26.11.2010 г. № 1241, зарегистрированы в Минюсте России 04 февраля 2011 г., регистрационный номер 19707; от 22 .09.2011 г. № 2357, зарегистрированы в Минюсте России 12 декабря 2011 г., регистрационный номер 22540); </w:t>
      </w:r>
    </w:p>
    <w:p w:rsidR="00494962" w:rsidRPr="00DC7432" w:rsidRDefault="00494962" w:rsidP="00494962">
      <w:pPr>
        <w:jc w:val="both"/>
        <w:rPr>
          <w:sz w:val="24"/>
          <w:szCs w:val="24"/>
        </w:rPr>
      </w:pPr>
      <w:r w:rsidRPr="00DC7432">
        <w:rPr>
          <w:sz w:val="24"/>
          <w:szCs w:val="24"/>
        </w:rPr>
        <w:t>- Федеральный закон от 29.12.2012 № 273-ФЗ «Об образовании в Российской Федерации» (в редакции</w:t>
      </w:r>
      <w:hyperlink r:id="rId9" w:history="1">
        <w:r w:rsidRPr="00DC7432">
          <w:rPr>
            <w:rStyle w:val="aa"/>
            <w:rFonts w:eastAsiaTheme="majorEastAsia"/>
            <w:sz w:val="24"/>
            <w:szCs w:val="24"/>
          </w:rPr>
          <w:t xml:space="preserve"> Федерального закона от 03.08.2018 № 317-</w:t>
        </w:r>
      </w:hyperlink>
      <w:hyperlink r:id="rId10" w:history="1">
        <w:r w:rsidRPr="00DC7432">
          <w:rPr>
            <w:rStyle w:val="aa"/>
            <w:rFonts w:eastAsiaTheme="majorEastAsia"/>
            <w:sz w:val="24"/>
            <w:szCs w:val="24"/>
          </w:rPr>
          <w:t>ФЗ «О внесении изменений в статьи 11 и 14 Федерального закона "Об обра</w:t>
        </w:r>
        <w:r w:rsidRPr="00DC7432">
          <w:rPr>
            <w:rStyle w:val="aa"/>
            <w:rFonts w:eastAsiaTheme="majorEastAsia"/>
            <w:sz w:val="24"/>
            <w:szCs w:val="24"/>
          </w:rPr>
          <w:softHyphen/>
        </w:r>
      </w:hyperlink>
      <w:hyperlink r:id="rId11" w:history="1">
        <w:r w:rsidRPr="00DC7432">
          <w:rPr>
            <w:rStyle w:val="aa"/>
            <w:rFonts w:eastAsiaTheme="majorEastAsia"/>
            <w:sz w:val="24"/>
            <w:szCs w:val="24"/>
          </w:rPr>
          <w:t>зовании в Российской Федерации»)</w:t>
        </w:r>
      </w:hyperlink>
      <w:r w:rsidRPr="00DC7432">
        <w:rPr>
          <w:sz w:val="24"/>
          <w:szCs w:val="24"/>
        </w:rPr>
        <w:t>: часть 5.</w:t>
      </w:r>
      <w:hyperlink r:id="rId12" w:history="1">
        <w:r w:rsidRPr="00DC7432">
          <w:rPr>
            <w:rStyle w:val="aa"/>
            <w:rFonts w:eastAsiaTheme="majorEastAsia"/>
            <w:sz w:val="24"/>
            <w:szCs w:val="24"/>
          </w:rPr>
          <w:t>1 статьи 11.«</w:t>
        </w:r>
      </w:hyperlink>
      <w:r w:rsidRPr="00DC7432">
        <w:rPr>
          <w:sz w:val="24"/>
          <w:szCs w:val="24"/>
        </w:rPr>
        <w:t>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образования».</w:t>
      </w:r>
    </w:p>
    <w:p w:rsidR="00494962" w:rsidRPr="00DC7432" w:rsidRDefault="00494962" w:rsidP="00494962">
      <w:pPr>
        <w:jc w:val="both"/>
        <w:rPr>
          <w:sz w:val="24"/>
          <w:szCs w:val="24"/>
        </w:rPr>
      </w:pPr>
      <w:r w:rsidRPr="00DC7432">
        <w:rPr>
          <w:sz w:val="24"/>
          <w:szCs w:val="24"/>
        </w:rPr>
        <w:t>-Федеральный государств</w:t>
      </w:r>
      <w:r w:rsidR="006C39B9">
        <w:rPr>
          <w:sz w:val="24"/>
          <w:szCs w:val="24"/>
        </w:rPr>
        <w:t>енный образовательный стандарт начального</w:t>
      </w:r>
      <w:r w:rsidRPr="00DC7432">
        <w:rPr>
          <w:sz w:val="24"/>
          <w:szCs w:val="24"/>
        </w:rPr>
        <w:t xml:space="preserve"> общего образования (утвержден приказом Минобрнауки России от 17.12.2010 г. № 1897, зарегистрирован в Минюсте России 01.02.2011 г., регистрационный номер 19644); приказ от 29 декабря </w:t>
      </w:r>
      <w:smartTag w:uri="urn:schemas-microsoft-com:office:smarttags" w:element="metricconverter">
        <w:smartTagPr>
          <w:attr w:name="ProductID" w:val="2014 г"/>
        </w:smartTagPr>
        <w:r w:rsidRPr="00DC7432">
          <w:rPr>
            <w:sz w:val="24"/>
            <w:szCs w:val="24"/>
          </w:rPr>
          <w:t>2014 г</w:t>
        </w:r>
      </w:smartTag>
      <w:r w:rsidRPr="00DC7432">
        <w:rPr>
          <w:sz w:val="24"/>
          <w:szCs w:val="24"/>
        </w:rPr>
        <w:t xml:space="preserve">. N 1644 «О внесении изменений в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DC7432">
          <w:rPr>
            <w:sz w:val="24"/>
            <w:szCs w:val="24"/>
          </w:rPr>
          <w:t>2010 г</w:t>
        </w:r>
      </w:smartTag>
      <w:r w:rsidRPr="00DC7432">
        <w:rPr>
          <w:sz w:val="24"/>
          <w:szCs w:val="24"/>
        </w:rPr>
        <w:t xml:space="preserve"> №1897», Приказ Министерства образования и науки РФ от 31 декабря 2015 года №1577 «О внесении изменений в Федеральный государственный образовательный стандарт </w:t>
      </w:r>
      <w:r w:rsidR="006C39B9">
        <w:rPr>
          <w:sz w:val="24"/>
          <w:szCs w:val="24"/>
        </w:rPr>
        <w:t>начального</w:t>
      </w:r>
      <w:r w:rsidRPr="00DC7432">
        <w:rPr>
          <w:sz w:val="24"/>
          <w:szCs w:val="24"/>
        </w:rPr>
        <w:t xml:space="preserve"> общего образования;</w:t>
      </w:r>
    </w:p>
    <w:p w:rsidR="00494962" w:rsidRDefault="00494962" w:rsidP="00494962">
      <w:pPr>
        <w:jc w:val="both"/>
        <w:rPr>
          <w:sz w:val="24"/>
          <w:szCs w:val="24"/>
        </w:rPr>
      </w:pPr>
      <w:r w:rsidRPr="00DC7432">
        <w:rPr>
          <w:sz w:val="24"/>
          <w:szCs w:val="24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России от 24.11.2015 № 81. </w:t>
      </w:r>
    </w:p>
    <w:p w:rsidR="00F50E8B" w:rsidRDefault="00F50E8B" w:rsidP="00F50E8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96BAE">
        <w:rPr>
          <w:sz w:val="24"/>
          <w:szCs w:val="24"/>
        </w:rPr>
        <w:t>СанПиН 2.4.3648-20 «Санитарно-эпидемиологические требования к условиям и организации воспитания и обучения, отдыха и</w:t>
      </w:r>
      <w:r>
        <w:rPr>
          <w:sz w:val="24"/>
          <w:szCs w:val="24"/>
        </w:rPr>
        <w:t xml:space="preserve"> оздоровления детей и молодежи</w:t>
      </w:r>
      <w:r w:rsidRPr="00DC7432">
        <w:rPr>
          <w:sz w:val="24"/>
          <w:szCs w:val="24"/>
        </w:rPr>
        <w:t xml:space="preserve">», утвержденный постановлением Главного государственного санитарного врача России от </w:t>
      </w:r>
      <w:r>
        <w:rPr>
          <w:sz w:val="24"/>
          <w:szCs w:val="24"/>
        </w:rPr>
        <w:lastRenderedPageBreak/>
        <w:t>28</w:t>
      </w:r>
      <w:r w:rsidRPr="00DC7432">
        <w:rPr>
          <w:sz w:val="24"/>
          <w:szCs w:val="24"/>
        </w:rPr>
        <w:t>.</w:t>
      </w:r>
      <w:r>
        <w:rPr>
          <w:sz w:val="24"/>
          <w:szCs w:val="24"/>
        </w:rPr>
        <w:t>09.2020 № 28</w:t>
      </w:r>
      <w:r w:rsidRPr="00DC7432">
        <w:rPr>
          <w:sz w:val="24"/>
          <w:szCs w:val="24"/>
        </w:rPr>
        <w:t xml:space="preserve">. </w:t>
      </w:r>
    </w:p>
    <w:p w:rsidR="00D1278D" w:rsidRDefault="00D1278D" w:rsidP="00D1278D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278D">
        <w:rPr>
          <w:color w:val="000000" w:themeColor="text1"/>
        </w:rPr>
        <w:t xml:space="preserve"> </w:t>
      </w:r>
      <w:r>
        <w:rPr>
          <w:color w:val="000000" w:themeColor="text1"/>
          <w:sz w:val="24"/>
          <w:szCs w:val="24"/>
        </w:rPr>
        <w:t>Приказ Министерства просвещения Российской Федерации от 2 августа 2022 г.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1278D" w:rsidRDefault="00D1278D" w:rsidP="00D1278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-Приказ Министерства просвещения Российской Федерации от 21 сентября 2022 г. №858 «Об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учебников»</w:t>
      </w:r>
    </w:p>
    <w:p w:rsidR="00D1278D" w:rsidRPr="00D1278D" w:rsidRDefault="00D1278D" w:rsidP="00D1278D">
      <w:pPr>
        <w:jc w:val="both"/>
        <w:rPr>
          <w:sz w:val="24"/>
          <w:szCs w:val="24"/>
        </w:rPr>
      </w:pPr>
      <w:r w:rsidRPr="00D1278D">
        <w:rPr>
          <w:sz w:val="24"/>
          <w:szCs w:val="24"/>
        </w:rPr>
        <w:t>- Письмо Министерства просвещения Российской Федерации от 15 февраля 2022 г. №АЗ-113-03 «О методических рекомендациях по введению обновленных ФГОС»</w:t>
      </w:r>
    </w:p>
    <w:p w:rsidR="00D1278D" w:rsidRPr="00D1278D" w:rsidRDefault="00D1278D" w:rsidP="00D1278D">
      <w:pPr>
        <w:jc w:val="both"/>
        <w:rPr>
          <w:sz w:val="24"/>
          <w:szCs w:val="24"/>
        </w:rPr>
      </w:pPr>
      <w:r w:rsidRPr="00D1278D">
        <w:rPr>
          <w:sz w:val="24"/>
          <w:szCs w:val="24"/>
        </w:rPr>
        <w:t>-Письмо ФГАОУ ДПО «Академия Минпросвещения России» от 9 августа 2022 г. №2353 «О направлении методических рекомендаций для методических служб по сопровождению учителей в процессе реализации ФГОС НОО и ФГОС ООО»</w:t>
      </w:r>
    </w:p>
    <w:p w:rsidR="00D1278D" w:rsidRPr="00D1278D" w:rsidRDefault="00D1278D" w:rsidP="00D1278D">
      <w:pPr>
        <w:jc w:val="both"/>
        <w:rPr>
          <w:sz w:val="24"/>
          <w:szCs w:val="24"/>
        </w:rPr>
      </w:pPr>
      <w:r w:rsidRPr="00D1278D">
        <w:rPr>
          <w:sz w:val="24"/>
          <w:szCs w:val="24"/>
        </w:rPr>
        <w:t>-Письмо Министерства просвещения Российской Федерации от 21 декабря 2022 г. №ТВ-2859/03 «Об отмене методических рекомендаций по введению дополнительного часа физической культуры»</w:t>
      </w:r>
    </w:p>
    <w:p w:rsidR="00D1278D" w:rsidRDefault="00D1278D" w:rsidP="00D1278D">
      <w:pPr>
        <w:jc w:val="both"/>
        <w:rPr>
          <w:sz w:val="24"/>
          <w:szCs w:val="24"/>
        </w:rPr>
      </w:pPr>
      <w:r w:rsidRPr="00D1278D">
        <w:rPr>
          <w:sz w:val="24"/>
          <w:szCs w:val="24"/>
        </w:rPr>
        <w:t>-Письмо Министерства просвещения Российской Федерации от 13 января 2023 г.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</w:t>
      </w:r>
    </w:p>
    <w:p w:rsidR="00ED61F2" w:rsidRPr="00D1278D" w:rsidRDefault="00ED61F2" w:rsidP="00D1278D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П</w:t>
      </w:r>
      <w:r w:rsidRPr="005B60DE">
        <w:rPr>
          <w:rFonts w:eastAsiaTheme="minorHAnsi"/>
          <w:bCs/>
          <w:sz w:val="24"/>
          <w:szCs w:val="24"/>
          <w:lang w:eastAsia="en-US"/>
        </w:rPr>
        <w:t xml:space="preserve">исьмо Минобрнауки России от </w:t>
      </w:r>
      <w:r>
        <w:rPr>
          <w:rFonts w:eastAsiaTheme="minorHAnsi"/>
          <w:bCs/>
          <w:sz w:val="24"/>
          <w:szCs w:val="24"/>
          <w:lang w:eastAsia="en-US"/>
        </w:rPr>
        <w:t>03.03. 2023 г. № 03</w:t>
      </w:r>
      <w:r w:rsidRPr="005B60DE">
        <w:rPr>
          <w:rFonts w:eastAsiaTheme="minorHAnsi"/>
          <w:bCs/>
          <w:sz w:val="24"/>
          <w:szCs w:val="24"/>
          <w:lang w:eastAsia="en-US"/>
        </w:rPr>
        <w:t>-</w:t>
      </w:r>
      <w:r>
        <w:rPr>
          <w:rFonts w:eastAsiaTheme="minorHAnsi"/>
          <w:bCs/>
          <w:sz w:val="24"/>
          <w:szCs w:val="24"/>
          <w:lang w:eastAsia="en-US"/>
        </w:rPr>
        <w:t>327</w:t>
      </w:r>
      <w:r>
        <w:rPr>
          <w:rFonts w:eastAsiaTheme="minorHAnsi"/>
          <w:bCs/>
          <w:sz w:val="24"/>
          <w:szCs w:val="24"/>
          <w:lang w:eastAsia="en-US"/>
        </w:rPr>
        <w:t xml:space="preserve"> «О методических рекомендациях</w:t>
      </w:r>
      <w:r>
        <w:rPr>
          <w:sz w:val="24"/>
          <w:szCs w:val="24"/>
        </w:rPr>
        <w:t xml:space="preserve"> по введению федеральных основных общеобразовательных программ»</w:t>
      </w:r>
    </w:p>
    <w:p w:rsidR="00DC7432" w:rsidRPr="00DC7432" w:rsidRDefault="00DC7432" w:rsidP="00494962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/>
          <w:bCs/>
          <w:sz w:val="24"/>
          <w:szCs w:val="24"/>
          <w:lang w:eastAsia="en-US"/>
        </w:rPr>
        <w:t>П</w:t>
      </w:r>
      <w:r w:rsidRPr="005B60DE">
        <w:rPr>
          <w:rFonts w:eastAsiaTheme="minorHAnsi"/>
          <w:bCs/>
          <w:sz w:val="24"/>
          <w:szCs w:val="24"/>
          <w:lang w:eastAsia="en-US"/>
        </w:rPr>
        <w:t>исьмо Минобрнауки России от 19.01. 2018 г. № 08-96</w:t>
      </w:r>
      <w:r>
        <w:rPr>
          <w:rFonts w:eastAsiaTheme="minorHAnsi"/>
          <w:bCs/>
          <w:sz w:val="24"/>
          <w:szCs w:val="24"/>
          <w:lang w:eastAsia="en-US"/>
        </w:rPr>
        <w:t xml:space="preserve"> «О методических рекомендациях</w:t>
      </w:r>
      <w:r w:rsidR="00B3209B">
        <w:rPr>
          <w:rFonts w:eastAsiaTheme="minorHAnsi"/>
          <w:bCs/>
          <w:sz w:val="24"/>
          <w:szCs w:val="24"/>
          <w:lang w:eastAsia="en-US"/>
        </w:rPr>
        <w:t xml:space="preserve">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 – нравственной культуры народов России</w:t>
      </w:r>
      <w:r>
        <w:rPr>
          <w:rFonts w:eastAsiaTheme="minorHAnsi"/>
          <w:bCs/>
          <w:sz w:val="24"/>
          <w:szCs w:val="24"/>
          <w:lang w:eastAsia="en-US"/>
        </w:rPr>
        <w:t>»</w:t>
      </w:r>
    </w:p>
    <w:p w:rsidR="008224F7" w:rsidRPr="00DC7432" w:rsidRDefault="008224F7" w:rsidP="008224F7">
      <w:pPr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- Постановления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образовательных учреждениях» ( зарегистрировано в Минюсте России 03.03.2011 г., рег. номер 19993);</w:t>
      </w:r>
    </w:p>
    <w:p w:rsidR="008224F7" w:rsidRPr="00DC7432" w:rsidRDefault="008224F7" w:rsidP="008224F7">
      <w:pPr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- 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224F7" w:rsidRPr="00DC7432" w:rsidRDefault="008224F7" w:rsidP="008224F7">
      <w:pPr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- Устав МОУ СОШ № 16</w:t>
      </w:r>
      <w:r w:rsidR="0066558D" w:rsidRPr="00DC7432">
        <w:rPr>
          <w:color w:val="000000"/>
          <w:sz w:val="24"/>
          <w:szCs w:val="24"/>
        </w:rPr>
        <w:t xml:space="preserve"> г.Балашова</w:t>
      </w:r>
      <w:r w:rsidRPr="00DC7432">
        <w:rPr>
          <w:color w:val="000000"/>
          <w:sz w:val="24"/>
          <w:szCs w:val="24"/>
        </w:rPr>
        <w:t>;</w:t>
      </w:r>
    </w:p>
    <w:p w:rsidR="008224F7" w:rsidRDefault="008224F7" w:rsidP="008224F7">
      <w:pPr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- Основная образовательная программа начального общего образования МОУ СОШ № 16</w:t>
      </w:r>
      <w:r w:rsidR="0066558D" w:rsidRPr="00DC7432">
        <w:rPr>
          <w:color w:val="000000"/>
          <w:sz w:val="24"/>
          <w:szCs w:val="24"/>
        </w:rPr>
        <w:t xml:space="preserve"> г.Балашова</w:t>
      </w:r>
      <w:r w:rsidR="00101560">
        <w:rPr>
          <w:color w:val="000000"/>
          <w:sz w:val="24"/>
          <w:szCs w:val="24"/>
        </w:rPr>
        <w:t>;</w:t>
      </w:r>
    </w:p>
    <w:p w:rsidR="00101560" w:rsidRDefault="00101560" w:rsidP="0010156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432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DC7432">
        <w:rPr>
          <w:sz w:val="24"/>
          <w:szCs w:val="24"/>
        </w:rPr>
        <w:t xml:space="preserve"> о </w:t>
      </w:r>
      <w:r w:rsidR="00D7276E" w:rsidRPr="00DC7432">
        <w:rPr>
          <w:sz w:val="24"/>
          <w:szCs w:val="24"/>
        </w:rPr>
        <w:t xml:space="preserve"> порядке текущего контроля успеваемости, </w:t>
      </w:r>
      <w:r w:rsidR="003F3F5D">
        <w:rPr>
          <w:sz w:val="24"/>
          <w:szCs w:val="24"/>
        </w:rPr>
        <w:t xml:space="preserve"> и </w:t>
      </w:r>
      <w:r w:rsidRPr="00DC7432">
        <w:rPr>
          <w:sz w:val="24"/>
          <w:szCs w:val="24"/>
        </w:rPr>
        <w:t>промежуточной аттестации обучающихся, осваивающих основные общеобразовательные программы</w:t>
      </w:r>
      <w:r w:rsidR="00B3209B">
        <w:rPr>
          <w:sz w:val="24"/>
          <w:szCs w:val="24"/>
        </w:rPr>
        <w:t xml:space="preserve"> </w:t>
      </w:r>
      <w:r w:rsidRPr="00DC7432">
        <w:rPr>
          <w:color w:val="000000"/>
          <w:sz w:val="24"/>
          <w:szCs w:val="24"/>
        </w:rPr>
        <w:t>МОУ СОШ № 16 г.Балашова</w:t>
      </w:r>
      <w:r>
        <w:rPr>
          <w:color w:val="000000"/>
          <w:sz w:val="24"/>
          <w:szCs w:val="24"/>
        </w:rPr>
        <w:t>;</w:t>
      </w:r>
    </w:p>
    <w:p w:rsidR="00101560" w:rsidRDefault="00101560" w:rsidP="0010156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7432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DC7432">
        <w:rPr>
          <w:sz w:val="24"/>
          <w:szCs w:val="24"/>
        </w:rPr>
        <w:t xml:space="preserve"> о безотметочной оценке результатов обучения и развития обучающихся 1-х классов</w:t>
      </w:r>
      <w:r w:rsidR="00874270">
        <w:rPr>
          <w:sz w:val="24"/>
          <w:szCs w:val="24"/>
        </w:rPr>
        <w:t xml:space="preserve"> </w:t>
      </w:r>
      <w:r w:rsidRPr="00DC7432">
        <w:rPr>
          <w:color w:val="000000"/>
          <w:sz w:val="24"/>
          <w:szCs w:val="24"/>
        </w:rPr>
        <w:t>МОУ СОШ № 16 г.Балашова</w:t>
      </w:r>
      <w:r>
        <w:rPr>
          <w:color w:val="000000"/>
          <w:sz w:val="24"/>
          <w:szCs w:val="24"/>
        </w:rPr>
        <w:t>;</w:t>
      </w:r>
    </w:p>
    <w:p w:rsidR="00101560" w:rsidRPr="00DC7432" w:rsidRDefault="00101560" w:rsidP="0010156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7432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7432">
        <w:rPr>
          <w:rFonts w:ascii="Times New Roman" w:hAnsi="Times New Roman" w:cs="Times New Roman"/>
          <w:sz w:val="24"/>
          <w:szCs w:val="24"/>
        </w:rPr>
        <w:t xml:space="preserve"> о системе оценивания учебных достижений обучающихся МОУ "Средняя общеобразовательная школа №16 г.</w:t>
      </w:r>
      <w:r>
        <w:rPr>
          <w:rFonts w:ascii="Times New Roman" w:hAnsi="Times New Roman" w:cs="Times New Roman"/>
          <w:sz w:val="24"/>
          <w:szCs w:val="24"/>
        </w:rPr>
        <w:t xml:space="preserve"> Балашова Саратовской области".</w:t>
      </w:r>
    </w:p>
    <w:p w:rsidR="005B4A99" w:rsidRPr="00DC7432" w:rsidRDefault="005B4A99" w:rsidP="005B4A99">
      <w:pPr>
        <w:pStyle w:val="Default"/>
        <w:ind w:firstLine="708"/>
        <w:jc w:val="both"/>
      </w:pPr>
      <w:r w:rsidRPr="00DC7432">
        <w:rPr>
          <w:b/>
          <w:bCs/>
        </w:rPr>
        <w:t xml:space="preserve">1.3. </w:t>
      </w:r>
      <w:r w:rsidRPr="00DC7432">
        <w:t xml:space="preserve">Содержание и структура учебного плана </w:t>
      </w:r>
      <w:r w:rsidR="00CC1280" w:rsidRPr="00DC7432">
        <w:t>начального общего образования</w:t>
      </w:r>
      <w:r w:rsidRPr="00DC7432">
        <w:t xml:space="preserve"> определяются требованиями федерального государственного образовательного стандарта начального общего образования, целями, задачами и спецификой образовательной деятельности МОУ СОШ  16</w:t>
      </w:r>
      <w:r w:rsidR="00CC1280" w:rsidRPr="00DC7432">
        <w:t xml:space="preserve"> г.Балашова</w:t>
      </w:r>
      <w:r w:rsidRPr="00DC7432">
        <w:t>, сформулированными в Уставе МОУ СОШ № 16</w:t>
      </w:r>
      <w:r w:rsidR="00CC1280" w:rsidRPr="00DC7432">
        <w:t xml:space="preserve"> г.Балашова</w:t>
      </w:r>
      <w:r w:rsidRPr="00DC7432">
        <w:t>, годовом Плане работы ОУ.</w:t>
      </w:r>
    </w:p>
    <w:p w:rsidR="005B4A99" w:rsidRPr="00DC7432" w:rsidRDefault="005B4A99" w:rsidP="005B4A99">
      <w:pPr>
        <w:pStyle w:val="Default"/>
        <w:jc w:val="both"/>
      </w:pPr>
      <w:r w:rsidRPr="00DC7432">
        <w:lastRenderedPageBreak/>
        <w:t xml:space="preserve">Учебный план </w:t>
      </w:r>
      <w:r w:rsidR="00CC1280" w:rsidRPr="00DC7432">
        <w:t xml:space="preserve">начального общего образования </w:t>
      </w:r>
      <w:r w:rsidRPr="00DC7432">
        <w:t>МОУ СОШ № 16</w:t>
      </w:r>
      <w:r w:rsidR="00CC1280" w:rsidRPr="00DC7432">
        <w:t xml:space="preserve"> г.Балашова</w:t>
      </w:r>
      <w:r w:rsidRPr="00DC7432">
        <w:t xml:space="preserve"> определяет содержание и организацию образовательного процесса, направлен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</w:p>
    <w:p w:rsidR="005B4A99" w:rsidRPr="00DC7432" w:rsidRDefault="005B4A99" w:rsidP="005B4A99">
      <w:pPr>
        <w:ind w:firstLine="454"/>
        <w:jc w:val="both"/>
        <w:textAlignment w:val="center"/>
        <w:rPr>
          <w:spacing w:val="-4"/>
          <w:sz w:val="24"/>
          <w:szCs w:val="24"/>
        </w:rPr>
      </w:pPr>
      <w:r w:rsidRPr="00DC7432">
        <w:rPr>
          <w:spacing w:val="-4"/>
          <w:sz w:val="24"/>
          <w:szCs w:val="24"/>
        </w:rPr>
        <w:t>Содержание реализуется преимущественно за счет введения учебных курсов, обеспечивающих целостное восприятие мира, системно­деятельностный подход и индивидуализацию обучения.</w:t>
      </w:r>
    </w:p>
    <w:p w:rsidR="00FA1D9A" w:rsidRPr="00DC7432" w:rsidRDefault="00FA1D9A" w:rsidP="00FA1D9A">
      <w:pPr>
        <w:ind w:firstLine="454"/>
        <w:jc w:val="both"/>
        <w:textAlignment w:val="center"/>
        <w:rPr>
          <w:sz w:val="24"/>
          <w:szCs w:val="24"/>
        </w:rPr>
      </w:pPr>
      <w:r w:rsidRPr="00DC7432">
        <w:rPr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FA1D9A" w:rsidRPr="00DC7432" w:rsidRDefault="00FA1D9A" w:rsidP="00FA1D9A">
      <w:pPr>
        <w:ind w:firstLine="454"/>
        <w:jc w:val="both"/>
        <w:textAlignment w:val="center"/>
        <w:rPr>
          <w:sz w:val="24"/>
          <w:szCs w:val="24"/>
        </w:rPr>
      </w:pPr>
      <w:r w:rsidRPr="00DC7432">
        <w:rPr>
          <w:sz w:val="24"/>
          <w:szCs w:val="24"/>
        </w:rPr>
        <w:t xml:space="preserve">Обязательная часть учебного плана определяет </w:t>
      </w:r>
      <w:r w:rsidRPr="00DC7432">
        <w:rPr>
          <w:spacing w:val="2"/>
          <w:sz w:val="24"/>
          <w:szCs w:val="24"/>
        </w:rPr>
        <w:t>состав учебных предметов обязательных предметных обла</w:t>
      </w:r>
      <w:r w:rsidRPr="00DC7432">
        <w:rPr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обучения.</w:t>
      </w:r>
    </w:p>
    <w:p w:rsidR="00FA1D9A" w:rsidRPr="00DC7432" w:rsidRDefault="00FA1D9A" w:rsidP="00FA1D9A">
      <w:pPr>
        <w:ind w:firstLine="454"/>
        <w:jc w:val="both"/>
        <w:textAlignment w:val="center"/>
        <w:rPr>
          <w:sz w:val="24"/>
          <w:szCs w:val="24"/>
        </w:rPr>
      </w:pPr>
      <w:r w:rsidRPr="00DC7432">
        <w:rPr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DC7432">
        <w:rPr>
          <w:sz w:val="24"/>
          <w:szCs w:val="24"/>
        </w:rPr>
        <w:t xml:space="preserve"> важнейших целей современного начального общего образования:</w:t>
      </w:r>
    </w:p>
    <w:p w:rsidR="00FA1D9A" w:rsidRPr="00DC7432" w:rsidRDefault="00FA1D9A" w:rsidP="00FA1D9A">
      <w:pPr>
        <w:pStyle w:val="a3"/>
        <w:numPr>
          <w:ilvl w:val="0"/>
          <w:numId w:val="1"/>
        </w:numPr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C7432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A1D9A" w:rsidRPr="00DC7432" w:rsidRDefault="00FA1D9A" w:rsidP="00FA1D9A">
      <w:pPr>
        <w:pStyle w:val="a3"/>
        <w:numPr>
          <w:ilvl w:val="0"/>
          <w:numId w:val="1"/>
        </w:numPr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C7432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DC7432">
        <w:rPr>
          <w:rFonts w:ascii="Times New Roman" w:hAnsi="Times New Roman"/>
          <w:spacing w:val="2"/>
          <w:sz w:val="24"/>
          <w:szCs w:val="24"/>
        </w:rPr>
        <w:t xml:space="preserve">последующих уровнях основного общего образования, их </w:t>
      </w:r>
      <w:r w:rsidRPr="00DC7432">
        <w:rPr>
          <w:rFonts w:ascii="Times New Roman" w:hAnsi="Times New Roman"/>
          <w:sz w:val="24"/>
          <w:szCs w:val="24"/>
        </w:rPr>
        <w:t>приобщение к информационным технологиям;</w:t>
      </w:r>
    </w:p>
    <w:p w:rsidR="00FA1D9A" w:rsidRPr="00DC7432" w:rsidRDefault="00FA1D9A" w:rsidP="00FA1D9A">
      <w:pPr>
        <w:pStyle w:val="a3"/>
        <w:numPr>
          <w:ilvl w:val="0"/>
          <w:numId w:val="1"/>
        </w:numPr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C7432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DC7432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A355EA" w:rsidRPr="00DC7432" w:rsidRDefault="00FA1D9A" w:rsidP="009074ED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C7432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8F1580" w:rsidRPr="00DC7432" w:rsidRDefault="008F1580" w:rsidP="009074ED">
      <w:pPr>
        <w:jc w:val="both"/>
        <w:rPr>
          <w:sz w:val="24"/>
          <w:szCs w:val="24"/>
        </w:rPr>
      </w:pPr>
      <w:r w:rsidRPr="00DC7432">
        <w:rPr>
          <w:sz w:val="24"/>
          <w:szCs w:val="24"/>
        </w:rPr>
        <w:t>«Обязательные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8F1580" w:rsidRPr="00DC7432" w:rsidTr="00256C47">
        <w:tc>
          <w:tcPr>
            <w:tcW w:w="817" w:type="dxa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№  п/п</w:t>
            </w:r>
          </w:p>
        </w:tc>
        <w:tc>
          <w:tcPr>
            <w:tcW w:w="2126" w:type="dxa"/>
            <w:vAlign w:val="center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6521" w:type="dxa"/>
            <w:vAlign w:val="center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8F1580" w:rsidRPr="00DC7432" w:rsidTr="00256C47">
        <w:tc>
          <w:tcPr>
            <w:tcW w:w="817" w:type="dxa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521" w:type="dxa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 эстетических чувств, способностей к творческой деятельности</w:t>
            </w:r>
          </w:p>
        </w:tc>
      </w:tr>
      <w:tr w:rsidR="008F1580" w:rsidRPr="00DC7432" w:rsidTr="00256C47">
        <w:tc>
          <w:tcPr>
            <w:tcW w:w="817" w:type="dxa"/>
          </w:tcPr>
          <w:p w:rsidR="008F1580" w:rsidRPr="00DC7432" w:rsidRDefault="00A53953" w:rsidP="00256C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521" w:type="dxa"/>
          </w:tcPr>
          <w:p w:rsidR="008F1580" w:rsidRPr="00DC7432" w:rsidRDefault="008F1580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 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</w:p>
        </w:tc>
      </w:tr>
      <w:tr w:rsidR="00A53953" w:rsidRPr="00DC7432" w:rsidTr="00256C47">
        <w:tc>
          <w:tcPr>
            <w:tcW w:w="817" w:type="dxa"/>
          </w:tcPr>
          <w:p w:rsidR="00A53953" w:rsidRPr="00DC7432" w:rsidRDefault="00A53953" w:rsidP="001B3F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521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A53953" w:rsidRPr="00DC7432" w:rsidTr="00256C47">
        <w:tc>
          <w:tcPr>
            <w:tcW w:w="817" w:type="dxa"/>
          </w:tcPr>
          <w:p w:rsidR="00A53953" w:rsidRPr="00DC7432" w:rsidRDefault="00A53953" w:rsidP="001B3F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6521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A53953" w:rsidRPr="00DC7432" w:rsidTr="00256C47">
        <w:tc>
          <w:tcPr>
            <w:tcW w:w="817" w:type="dxa"/>
          </w:tcPr>
          <w:p w:rsidR="00A53953" w:rsidRPr="00DC7432" w:rsidRDefault="00A53953" w:rsidP="001B3F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521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A53953" w:rsidRPr="00DC7432" w:rsidTr="00256C47">
        <w:tc>
          <w:tcPr>
            <w:tcW w:w="817" w:type="dxa"/>
          </w:tcPr>
          <w:p w:rsidR="00A53953" w:rsidRPr="00DC7432" w:rsidRDefault="00A53953" w:rsidP="001B3F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Искусство</w:t>
            </w:r>
          </w:p>
        </w:tc>
        <w:tc>
          <w:tcPr>
            <w:tcW w:w="6521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A53953" w:rsidRPr="00DC7432" w:rsidTr="00256C47">
        <w:tc>
          <w:tcPr>
            <w:tcW w:w="817" w:type="dxa"/>
          </w:tcPr>
          <w:p w:rsidR="00A53953" w:rsidRPr="00DC7432" w:rsidRDefault="00A53953" w:rsidP="001B3F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Технология</w:t>
            </w:r>
          </w:p>
        </w:tc>
        <w:tc>
          <w:tcPr>
            <w:tcW w:w="6521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A53953" w:rsidRPr="00DC7432" w:rsidTr="00256C47">
        <w:tc>
          <w:tcPr>
            <w:tcW w:w="817" w:type="dxa"/>
          </w:tcPr>
          <w:p w:rsidR="00A53953" w:rsidRPr="00DC7432" w:rsidRDefault="00A53953" w:rsidP="001B3F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A53953" w:rsidRPr="00DC7432" w:rsidRDefault="00A53953" w:rsidP="00256C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Федеральный государственный образовательный стандарт начального общего </w:t>
      </w:r>
      <w:r w:rsidRPr="00196BAE">
        <w:rPr>
          <w:sz w:val="24"/>
          <w:szCs w:val="24"/>
        </w:rPr>
        <w:t>образования 20</w:t>
      </w:r>
      <w:r w:rsidR="00196BAE" w:rsidRPr="00196BAE">
        <w:rPr>
          <w:sz w:val="24"/>
          <w:szCs w:val="24"/>
        </w:rPr>
        <w:t>21</w:t>
      </w:r>
      <w:r w:rsidRPr="00DC7432">
        <w:rPr>
          <w:sz w:val="24"/>
          <w:szCs w:val="24"/>
        </w:rPr>
        <w:t xml:space="preserve"> года устанавливает обязательные для изучения на уровне НОО (1-4 классы) учебные предметы: 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>- Русский язык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Литературное чтение </w:t>
      </w:r>
    </w:p>
    <w:p w:rsidR="003C5F38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- </w:t>
      </w:r>
      <w:r w:rsidR="003C5F38" w:rsidRPr="00DC7432">
        <w:rPr>
          <w:sz w:val="24"/>
          <w:szCs w:val="24"/>
        </w:rPr>
        <w:t>Родной язык</w:t>
      </w:r>
    </w:p>
    <w:p w:rsidR="003C5F38" w:rsidRPr="00DC7432" w:rsidRDefault="003C5F38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- </w:t>
      </w:r>
      <w:r w:rsidR="00101560">
        <w:rPr>
          <w:sz w:val="24"/>
          <w:szCs w:val="24"/>
        </w:rPr>
        <w:t>Л</w:t>
      </w:r>
      <w:r w:rsidRPr="00DC7432">
        <w:rPr>
          <w:sz w:val="24"/>
          <w:szCs w:val="24"/>
        </w:rPr>
        <w:t>итературное чтение на родном языке</w:t>
      </w:r>
    </w:p>
    <w:p w:rsidR="00A355EA" w:rsidRPr="00DC7432" w:rsidRDefault="003C5F38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>-</w:t>
      </w:r>
      <w:r w:rsidR="00A355EA" w:rsidRPr="00DC7432">
        <w:rPr>
          <w:sz w:val="24"/>
          <w:szCs w:val="24"/>
        </w:rPr>
        <w:t>Математика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Окружающий мир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Изобразительное искусство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Музыка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Технология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Физическая культура</w:t>
      </w:r>
    </w:p>
    <w:p w:rsidR="00A355EA" w:rsidRPr="00DC7432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Иностранный язык (английский) (со 2 класса)</w:t>
      </w:r>
    </w:p>
    <w:p w:rsidR="00101560" w:rsidRDefault="00A355EA" w:rsidP="00A355EA">
      <w:pPr>
        <w:jc w:val="both"/>
        <w:outlineLvl w:val="1"/>
        <w:rPr>
          <w:sz w:val="24"/>
          <w:szCs w:val="24"/>
        </w:rPr>
      </w:pPr>
      <w:r w:rsidRPr="00DC7432">
        <w:rPr>
          <w:sz w:val="24"/>
          <w:szCs w:val="24"/>
        </w:rPr>
        <w:t xml:space="preserve"> - Основы религиозных культур и светской этики (в 4 классе)</w:t>
      </w:r>
      <w:r w:rsidR="00101560">
        <w:rPr>
          <w:sz w:val="24"/>
          <w:szCs w:val="24"/>
        </w:rPr>
        <w:t>.</w:t>
      </w:r>
    </w:p>
    <w:p w:rsidR="00A355EA" w:rsidRPr="00DC7432" w:rsidRDefault="00101560" w:rsidP="00A355EA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</w:t>
      </w:r>
      <w:r w:rsidR="00A355EA" w:rsidRPr="00DC7432">
        <w:rPr>
          <w:sz w:val="24"/>
          <w:szCs w:val="24"/>
        </w:rPr>
        <w:t xml:space="preserve">оличество учебного времени на их изучение в каждом классе: </w:t>
      </w:r>
    </w:p>
    <w:p w:rsidR="003C5F38" w:rsidRPr="00DC7432" w:rsidRDefault="0003155D" w:rsidP="003C5F38">
      <w:pPr>
        <w:ind w:firstLine="709"/>
        <w:jc w:val="both"/>
        <w:rPr>
          <w:sz w:val="24"/>
          <w:szCs w:val="24"/>
        </w:rPr>
      </w:pPr>
      <w:r w:rsidRPr="00DC7432">
        <w:rPr>
          <w:sz w:val="24"/>
          <w:szCs w:val="24"/>
        </w:rPr>
        <w:t>О</w:t>
      </w:r>
      <w:r w:rsidR="003C5F38" w:rsidRPr="00DC7432">
        <w:rPr>
          <w:sz w:val="24"/>
          <w:szCs w:val="24"/>
        </w:rPr>
        <w:t xml:space="preserve">бязательная часть учебного предмета «Русский </w:t>
      </w:r>
      <w:r w:rsidR="000A29C3">
        <w:rPr>
          <w:sz w:val="24"/>
          <w:szCs w:val="24"/>
        </w:rPr>
        <w:t>язык» в 1-4 классах составляет 5</w:t>
      </w:r>
      <w:r w:rsidR="003C5F38" w:rsidRPr="00DC7432">
        <w:rPr>
          <w:sz w:val="24"/>
          <w:szCs w:val="24"/>
        </w:rPr>
        <w:t xml:space="preserve"> час</w:t>
      </w:r>
      <w:r w:rsidR="000A29C3">
        <w:rPr>
          <w:sz w:val="24"/>
          <w:szCs w:val="24"/>
        </w:rPr>
        <w:t>ов</w:t>
      </w:r>
      <w:r w:rsidR="003C5F38" w:rsidRPr="00DC7432">
        <w:rPr>
          <w:sz w:val="24"/>
          <w:szCs w:val="24"/>
        </w:rPr>
        <w:t xml:space="preserve"> в неделю, «Литературное чтение» в 1-</w:t>
      </w:r>
      <w:r w:rsidR="000A29C3">
        <w:rPr>
          <w:sz w:val="24"/>
          <w:szCs w:val="24"/>
        </w:rPr>
        <w:t>4</w:t>
      </w:r>
      <w:r w:rsidR="003C5F38" w:rsidRPr="00DC7432">
        <w:rPr>
          <w:sz w:val="24"/>
          <w:szCs w:val="24"/>
        </w:rPr>
        <w:t xml:space="preserve"> классах – 4 часа в неделю</w:t>
      </w:r>
      <w:r w:rsidR="000A29C3">
        <w:rPr>
          <w:sz w:val="24"/>
          <w:szCs w:val="24"/>
        </w:rPr>
        <w:t>.</w:t>
      </w:r>
    </w:p>
    <w:p w:rsidR="003C5F38" w:rsidRPr="00DC7432" w:rsidRDefault="003C5F38" w:rsidP="003C5F38">
      <w:pPr>
        <w:ind w:firstLine="709"/>
        <w:jc w:val="both"/>
        <w:rPr>
          <w:sz w:val="24"/>
          <w:szCs w:val="24"/>
        </w:rPr>
      </w:pPr>
      <w:r w:rsidRPr="00DC7432">
        <w:rPr>
          <w:sz w:val="24"/>
          <w:szCs w:val="24"/>
        </w:rPr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3C5F38" w:rsidRPr="00DC7432" w:rsidRDefault="003C5F38" w:rsidP="003C5F38">
      <w:pPr>
        <w:ind w:firstLine="709"/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3C5F38" w:rsidRPr="00BB36C9" w:rsidRDefault="00BB36C9" w:rsidP="00BB36C9">
      <w:pPr>
        <w:ind w:firstLine="709"/>
        <w:jc w:val="both"/>
        <w:rPr>
          <w:rStyle w:val="Zag11"/>
          <w:sz w:val="24"/>
          <w:szCs w:val="24"/>
        </w:rPr>
      </w:pPr>
      <w:r w:rsidRPr="00DC7432">
        <w:rPr>
          <w:color w:val="000000"/>
          <w:sz w:val="24"/>
          <w:szCs w:val="24"/>
        </w:rPr>
        <w:lastRenderedPageBreak/>
        <w:t>Предметная область</w:t>
      </w:r>
      <w:r w:rsidR="00874270">
        <w:rPr>
          <w:color w:val="000000"/>
          <w:sz w:val="24"/>
          <w:szCs w:val="24"/>
        </w:rPr>
        <w:t xml:space="preserve"> </w:t>
      </w:r>
      <w:r w:rsidRPr="00DC7432">
        <w:rPr>
          <w:color w:val="000000"/>
          <w:sz w:val="24"/>
          <w:szCs w:val="24"/>
        </w:rPr>
        <w:t xml:space="preserve">«Технология»  </w:t>
      </w:r>
      <w:r>
        <w:rPr>
          <w:sz w:val="24"/>
          <w:szCs w:val="24"/>
        </w:rPr>
        <w:t>включает</w:t>
      </w:r>
      <w:r w:rsidR="003C5F38" w:rsidRPr="00DC7432">
        <w:rPr>
          <w:sz w:val="24"/>
          <w:szCs w:val="24"/>
        </w:rPr>
        <w:t xml:space="preserve"> у</w:t>
      </w:r>
      <w:r w:rsidR="003C5F38" w:rsidRPr="00DC7432">
        <w:rPr>
          <w:color w:val="000000"/>
          <w:sz w:val="24"/>
          <w:szCs w:val="24"/>
        </w:rPr>
        <w:t>чебн</w:t>
      </w:r>
      <w:r w:rsidR="003C5F38" w:rsidRPr="00DC7432">
        <w:rPr>
          <w:sz w:val="24"/>
          <w:szCs w:val="24"/>
        </w:rPr>
        <w:t>ый</w:t>
      </w:r>
      <w:r w:rsidR="003C5F38" w:rsidRPr="00DC7432">
        <w:rPr>
          <w:color w:val="000000"/>
          <w:sz w:val="24"/>
          <w:szCs w:val="24"/>
        </w:rPr>
        <w:t xml:space="preserve"> предмет «Технология» (1 час в неделю)</w:t>
      </w:r>
      <w:r w:rsidR="003C5F38" w:rsidRPr="00DC7432">
        <w:rPr>
          <w:rStyle w:val="Zag11"/>
          <w:rFonts w:eastAsia="@Arial Unicode MS"/>
          <w:sz w:val="24"/>
          <w:szCs w:val="24"/>
        </w:rPr>
        <w:t>.</w:t>
      </w:r>
    </w:p>
    <w:p w:rsidR="003C5F38" w:rsidRPr="00DC7432" w:rsidRDefault="003C5F38" w:rsidP="003C5F38">
      <w:pPr>
        <w:ind w:firstLine="709"/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Интегрированный учебный предмет «Окружающий мир» в 1-4 классах изучается как обязательный по 2 часа в неделю. В его содержание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A74F34" w:rsidRPr="00DC7432" w:rsidRDefault="003C5F38" w:rsidP="00A74F34">
      <w:pPr>
        <w:jc w:val="both"/>
        <w:outlineLvl w:val="1"/>
        <w:rPr>
          <w:sz w:val="24"/>
          <w:szCs w:val="24"/>
        </w:rPr>
      </w:pPr>
      <w:r w:rsidRPr="00DC7432">
        <w:rPr>
          <w:color w:val="000000"/>
          <w:sz w:val="24"/>
          <w:szCs w:val="24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  <w:r w:rsidR="00A74F34" w:rsidRPr="00DC7432">
        <w:rPr>
          <w:sz w:val="24"/>
          <w:szCs w:val="24"/>
        </w:rPr>
        <w:t>Выбор модуля, изучаемого в рамках курса «Основы религиозной культуры и светской этики», осуществляется родителями (законными представителями) обуча</w:t>
      </w:r>
      <w:r w:rsidR="0061759C" w:rsidRPr="00DC7432">
        <w:rPr>
          <w:sz w:val="24"/>
          <w:szCs w:val="24"/>
        </w:rPr>
        <w:t>ю</w:t>
      </w:r>
      <w:r w:rsidR="00A74F34" w:rsidRPr="00DC7432">
        <w:rPr>
          <w:sz w:val="24"/>
          <w:szCs w:val="24"/>
        </w:rPr>
        <w:t>щихся на основании письменных заявлений. По результатам анкетирования родителей в учебном году данный предмет бу</w:t>
      </w:r>
      <w:r w:rsidR="000A29C3">
        <w:rPr>
          <w:sz w:val="24"/>
          <w:szCs w:val="24"/>
        </w:rPr>
        <w:t>дет изучаться в рамках модуля «</w:t>
      </w:r>
      <w:r w:rsidR="00A74F34" w:rsidRPr="00DC7432">
        <w:rPr>
          <w:sz w:val="24"/>
          <w:szCs w:val="24"/>
        </w:rPr>
        <w:t xml:space="preserve">Основы </w:t>
      </w:r>
      <w:r w:rsidR="000A29C3">
        <w:rPr>
          <w:sz w:val="24"/>
          <w:szCs w:val="24"/>
        </w:rPr>
        <w:t>православной культуры</w:t>
      </w:r>
      <w:r w:rsidR="00A74F34" w:rsidRPr="00DC7432">
        <w:rPr>
          <w:sz w:val="24"/>
          <w:szCs w:val="24"/>
        </w:rPr>
        <w:t>» (100 % выбрали модуль «</w:t>
      </w:r>
      <w:r w:rsidR="000A29C3" w:rsidRPr="00DC7432">
        <w:rPr>
          <w:sz w:val="24"/>
          <w:szCs w:val="24"/>
        </w:rPr>
        <w:t xml:space="preserve">Основы </w:t>
      </w:r>
      <w:r w:rsidR="000A29C3">
        <w:rPr>
          <w:sz w:val="24"/>
          <w:szCs w:val="24"/>
        </w:rPr>
        <w:t>православной культуры</w:t>
      </w:r>
      <w:r w:rsidR="00A74F34" w:rsidRPr="00DC7432">
        <w:rPr>
          <w:sz w:val="24"/>
          <w:szCs w:val="24"/>
        </w:rPr>
        <w:t>»).</w:t>
      </w:r>
    </w:p>
    <w:p w:rsidR="003C5F38" w:rsidRPr="00DC7432" w:rsidRDefault="003C5F38" w:rsidP="003C5F38">
      <w:pPr>
        <w:ind w:firstLine="709"/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3C5F38" w:rsidRPr="00DC7432" w:rsidRDefault="003C5F38" w:rsidP="003C5F38">
      <w:pPr>
        <w:ind w:firstLine="709"/>
        <w:jc w:val="both"/>
        <w:rPr>
          <w:sz w:val="24"/>
          <w:szCs w:val="24"/>
        </w:rPr>
      </w:pPr>
      <w:r w:rsidRPr="00DC7432">
        <w:rPr>
          <w:sz w:val="24"/>
          <w:szCs w:val="24"/>
        </w:rPr>
        <w:t>Обязательный учебный предмет «Физическая культура» изуча</w:t>
      </w:r>
      <w:r w:rsidR="00DA025D" w:rsidRPr="00DC7432">
        <w:rPr>
          <w:sz w:val="24"/>
          <w:szCs w:val="24"/>
        </w:rPr>
        <w:t>ет</w:t>
      </w:r>
      <w:r w:rsidRPr="00DC7432">
        <w:rPr>
          <w:sz w:val="24"/>
          <w:szCs w:val="24"/>
        </w:rPr>
        <w:t>ся в объеме 3-х часов в неделю</w:t>
      </w:r>
      <w:r w:rsidR="00DA025D" w:rsidRPr="00DC7432">
        <w:rPr>
          <w:sz w:val="24"/>
          <w:szCs w:val="24"/>
        </w:rPr>
        <w:t>.</w:t>
      </w:r>
    </w:p>
    <w:p w:rsidR="003C5F38" w:rsidRPr="00196BAE" w:rsidRDefault="003C5F38" w:rsidP="003C5F38">
      <w:pPr>
        <w:ind w:firstLine="709"/>
        <w:jc w:val="both"/>
        <w:rPr>
          <w:bCs/>
          <w:sz w:val="24"/>
          <w:szCs w:val="24"/>
        </w:rPr>
      </w:pPr>
      <w:r w:rsidRPr="00196BAE">
        <w:rPr>
          <w:bCs/>
          <w:sz w:val="24"/>
          <w:szCs w:val="24"/>
        </w:rPr>
        <w:t>Часть, формируемая участниками образовательных отношений, п</w:t>
      </w:r>
      <w:r w:rsidRPr="00196BAE">
        <w:rPr>
          <w:sz w:val="24"/>
          <w:szCs w:val="24"/>
        </w:rPr>
        <w:t xml:space="preserve">ри 5-дневной учебной неделе </w:t>
      </w:r>
      <w:r w:rsidRPr="00196BAE">
        <w:rPr>
          <w:bCs/>
          <w:sz w:val="24"/>
          <w:szCs w:val="24"/>
        </w:rPr>
        <w:t>в 1-4 классах составляет 1 час в неделю</w:t>
      </w:r>
      <w:r w:rsidR="00BB2A87" w:rsidRPr="00196BAE">
        <w:rPr>
          <w:bCs/>
          <w:sz w:val="24"/>
          <w:szCs w:val="24"/>
        </w:rPr>
        <w:t xml:space="preserve">, </w:t>
      </w:r>
      <w:r w:rsidR="00BB2A87" w:rsidRPr="00196BAE">
        <w:rPr>
          <w:sz w:val="24"/>
          <w:szCs w:val="24"/>
        </w:rPr>
        <w:t>обеспечивает реализацию индивидуальных потребностей обучающихся, в соответствии с их запросами, а также, отражающ</w:t>
      </w:r>
      <w:r w:rsidR="008B4A88" w:rsidRPr="00196BAE">
        <w:rPr>
          <w:sz w:val="24"/>
          <w:szCs w:val="24"/>
        </w:rPr>
        <w:t>ая</w:t>
      </w:r>
      <w:r w:rsidR="00BB2A87" w:rsidRPr="00196BAE">
        <w:rPr>
          <w:sz w:val="24"/>
          <w:szCs w:val="24"/>
        </w:rPr>
        <w:t xml:space="preserve"> специфику ОУ</w:t>
      </w:r>
      <w:r w:rsidR="00DA025D" w:rsidRPr="00196BAE">
        <w:rPr>
          <w:bCs/>
          <w:sz w:val="24"/>
          <w:szCs w:val="24"/>
        </w:rPr>
        <w:t>.</w:t>
      </w:r>
    </w:p>
    <w:p w:rsidR="00571CE1" w:rsidRDefault="00D839CD" w:rsidP="00D839CD">
      <w:pPr>
        <w:pStyle w:val="Default"/>
        <w:ind w:firstLine="709"/>
        <w:jc w:val="both"/>
        <w:rPr>
          <w:color w:val="auto"/>
        </w:rPr>
      </w:pPr>
      <w:r w:rsidRPr="00DC7432">
        <w:rPr>
          <w:color w:val="auto"/>
        </w:rPr>
        <w:t>Время, отводимое на часть, формируемую участниками образовательных отношений</w:t>
      </w:r>
      <w:r w:rsidR="00571CE1">
        <w:rPr>
          <w:color w:val="auto"/>
        </w:rPr>
        <w:t>:</w:t>
      </w:r>
    </w:p>
    <w:p w:rsidR="00571CE1" w:rsidRDefault="00571CE1" w:rsidP="00D839CD">
      <w:pPr>
        <w:pStyle w:val="Default"/>
        <w:ind w:firstLine="709"/>
        <w:jc w:val="both"/>
        <w:rPr>
          <w:color w:val="auto"/>
          <w:spacing w:val="2"/>
        </w:rPr>
      </w:pPr>
      <w:r>
        <w:rPr>
          <w:color w:val="auto"/>
        </w:rPr>
        <w:t>-</w:t>
      </w:r>
      <w:r w:rsidR="00D839CD" w:rsidRPr="00DC7432">
        <w:rPr>
          <w:color w:val="auto"/>
        </w:rPr>
        <w:t xml:space="preserve"> в 1 и </w:t>
      </w:r>
      <w:r w:rsidR="00903681">
        <w:rPr>
          <w:color w:val="auto"/>
        </w:rPr>
        <w:t>3</w:t>
      </w:r>
      <w:r w:rsidR="00D839CD" w:rsidRPr="00DC7432">
        <w:rPr>
          <w:color w:val="auto"/>
        </w:rPr>
        <w:t xml:space="preserve"> - классах внутри максимально допустимой недельной </w:t>
      </w:r>
      <w:r w:rsidR="00D839CD" w:rsidRPr="00DC7432">
        <w:rPr>
          <w:color w:val="auto"/>
          <w:spacing w:val="2"/>
        </w:rPr>
        <w:t>нагрузки обучающихся</w:t>
      </w:r>
      <w:r w:rsidR="00D839CD" w:rsidRPr="00DC7432">
        <w:rPr>
          <w:color w:val="auto"/>
        </w:rPr>
        <w:t>, использовано на увеличение учебных часов, от</w:t>
      </w:r>
      <w:r w:rsidR="00D839CD" w:rsidRPr="00DC7432">
        <w:rPr>
          <w:color w:val="auto"/>
          <w:spacing w:val="2"/>
        </w:rPr>
        <w:t xml:space="preserve">водимых на изучение </w:t>
      </w:r>
      <w:r w:rsidR="000A29C3">
        <w:rPr>
          <w:color w:val="auto"/>
          <w:spacing w:val="2"/>
        </w:rPr>
        <w:t>физической культуры</w:t>
      </w:r>
      <w:r w:rsidR="00903681">
        <w:rPr>
          <w:color w:val="auto"/>
          <w:spacing w:val="2"/>
        </w:rPr>
        <w:t xml:space="preserve">, </w:t>
      </w:r>
    </w:p>
    <w:p w:rsidR="003C5F38" w:rsidRPr="00DC7432" w:rsidRDefault="003C5F38" w:rsidP="003C5F38">
      <w:pPr>
        <w:ind w:firstLine="709"/>
        <w:jc w:val="both"/>
        <w:rPr>
          <w:color w:val="000000"/>
          <w:sz w:val="24"/>
          <w:szCs w:val="24"/>
        </w:rPr>
      </w:pPr>
      <w:r w:rsidRPr="00DC7432">
        <w:rPr>
          <w:bCs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во 2-4 классах – 23 часа в неделю, что </w:t>
      </w:r>
      <w:r w:rsidRPr="00DC7432">
        <w:rPr>
          <w:iCs/>
          <w:sz w:val="24"/>
          <w:szCs w:val="24"/>
        </w:rPr>
        <w:t xml:space="preserve">соответствует требованиям СанПиН 2.4.2.2821-10. </w:t>
      </w:r>
    </w:p>
    <w:p w:rsidR="0070479D" w:rsidRPr="00DC7432" w:rsidRDefault="0070479D" w:rsidP="000A08B7">
      <w:pPr>
        <w:pStyle w:val="Default"/>
        <w:ind w:firstLine="709"/>
        <w:jc w:val="both"/>
      </w:pPr>
      <w:r w:rsidRPr="00DC7432">
        <w:rPr>
          <w:b/>
        </w:rPr>
        <w:t>1.4</w:t>
      </w:r>
      <w:r w:rsidRPr="00DC7432">
        <w:t xml:space="preserve">. </w:t>
      </w:r>
      <w:r w:rsidRPr="00AE2198">
        <w:rPr>
          <w:b/>
        </w:rPr>
        <w:t>Учебный план начального общего образования в соответствии с ФГОС направлен на:</w:t>
      </w:r>
    </w:p>
    <w:p w:rsidR="0070479D" w:rsidRPr="00DC7432" w:rsidRDefault="0070479D" w:rsidP="000A08B7">
      <w:pPr>
        <w:pStyle w:val="Default"/>
        <w:ind w:firstLine="709"/>
        <w:jc w:val="both"/>
      </w:pPr>
      <w:r w:rsidRPr="00DC7432">
        <w:t xml:space="preserve"> - освоение ООП НОО; </w:t>
      </w:r>
    </w:p>
    <w:p w:rsidR="0070479D" w:rsidRPr="00DC7432" w:rsidRDefault="0070479D" w:rsidP="000A08B7">
      <w:pPr>
        <w:pStyle w:val="Default"/>
        <w:ind w:firstLine="709"/>
        <w:jc w:val="both"/>
      </w:pPr>
      <w:r w:rsidRPr="00DC7432">
        <w:t>- обеспечение равных возможностей получения качественного начального образования;</w:t>
      </w:r>
    </w:p>
    <w:p w:rsidR="0070479D" w:rsidRPr="00DC7432" w:rsidRDefault="0070479D" w:rsidP="000A08B7">
      <w:pPr>
        <w:pStyle w:val="Default"/>
        <w:ind w:firstLine="709"/>
        <w:jc w:val="both"/>
      </w:pPr>
      <w:r w:rsidRPr="00DC7432">
        <w:t xml:space="preserve"> - духовно-нравственное развитие и воспитание обучающихся на уровне начального общего образования, становление их гражданской идентичности как основы развития гражданского общества;</w:t>
      </w:r>
    </w:p>
    <w:p w:rsidR="0070479D" w:rsidRPr="00DC7432" w:rsidRDefault="0070479D" w:rsidP="000A08B7">
      <w:pPr>
        <w:pStyle w:val="Default"/>
        <w:ind w:firstLine="709"/>
        <w:jc w:val="both"/>
      </w:pPr>
      <w:r w:rsidRPr="00DC7432">
        <w:t xml:space="preserve"> -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здоровья;</w:t>
      </w:r>
    </w:p>
    <w:p w:rsidR="0070479D" w:rsidRPr="00DC7432" w:rsidRDefault="0070479D" w:rsidP="000A08B7">
      <w:pPr>
        <w:pStyle w:val="Default"/>
        <w:ind w:firstLine="709"/>
        <w:jc w:val="both"/>
      </w:pPr>
      <w:r w:rsidRPr="00DC7432">
        <w:t xml:space="preserve"> - обеспечение единства образовательного пространства РФ в условиях многообразия образовательных систем и видов образовательных учреждений; </w:t>
      </w:r>
    </w:p>
    <w:p w:rsidR="0070479D" w:rsidRPr="00DC7432" w:rsidRDefault="0070479D" w:rsidP="000A08B7">
      <w:pPr>
        <w:pStyle w:val="Default"/>
        <w:ind w:firstLine="709"/>
        <w:jc w:val="both"/>
      </w:pPr>
      <w:r w:rsidRPr="00DC7432">
        <w:t xml:space="preserve">- создание 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развития. </w:t>
      </w:r>
    </w:p>
    <w:p w:rsidR="00FA1D9A" w:rsidRPr="00DC7432" w:rsidRDefault="00FA1D9A" w:rsidP="00FA1D9A">
      <w:pPr>
        <w:ind w:firstLine="454"/>
        <w:jc w:val="both"/>
        <w:textAlignment w:val="center"/>
        <w:rPr>
          <w:sz w:val="24"/>
          <w:szCs w:val="24"/>
        </w:rPr>
      </w:pPr>
    </w:p>
    <w:p w:rsidR="009A7EBC" w:rsidRPr="00DC7432" w:rsidRDefault="009A7EBC" w:rsidP="00BB36C9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</w:rPr>
      </w:pPr>
      <w:r w:rsidRPr="00DC7432">
        <w:rPr>
          <w:b/>
          <w:bCs/>
          <w:color w:val="000000"/>
          <w:sz w:val="24"/>
          <w:szCs w:val="24"/>
        </w:rPr>
        <w:t>1.</w:t>
      </w:r>
      <w:r w:rsidR="0070479D" w:rsidRPr="00DC7432">
        <w:rPr>
          <w:b/>
          <w:bCs/>
          <w:color w:val="000000"/>
          <w:sz w:val="24"/>
          <w:szCs w:val="24"/>
        </w:rPr>
        <w:t>5</w:t>
      </w:r>
      <w:r w:rsidRPr="00DC7432">
        <w:rPr>
          <w:b/>
          <w:bCs/>
          <w:color w:val="000000"/>
          <w:sz w:val="24"/>
          <w:szCs w:val="24"/>
        </w:rPr>
        <w:t xml:space="preserve">. </w:t>
      </w:r>
      <w:r w:rsidRPr="00DC7432">
        <w:rPr>
          <w:color w:val="000000"/>
          <w:sz w:val="24"/>
          <w:szCs w:val="24"/>
        </w:rPr>
        <w:t>Начальная школа работает по традиционной  образовательной системе, построенной на развивающей парадигме,   к</w:t>
      </w:r>
      <w:r w:rsidR="00903681">
        <w:rPr>
          <w:color w:val="000000"/>
          <w:sz w:val="24"/>
          <w:szCs w:val="24"/>
        </w:rPr>
        <w:t>оторая определена образовательной</w:t>
      </w:r>
      <w:r w:rsidRPr="00DC7432">
        <w:rPr>
          <w:color w:val="000000"/>
          <w:sz w:val="24"/>
          <w:szCs w:val="24"/>
        </w:rPr>
        <w:t xml:space="preserve"> программ</w:t>
      </w:r>
      <w:r w:rsidR="00903681">
        <w:rPr>
          <w:color w:val="000000"/>
          <w:sz w:val="24"/>
          <w:szCs w:val="24"/>
        </w:rPr>
        <w:t>ой</w:t>
      </w:r>
      <w:r w:rsidRPr="00DC7432">
        <w:rPr>
          <w:color w:val="000000"/>
          <w:sz w:val="24"/>
          <w:szCs w:val="24"/>
        </w:rPr>
        <w:t xml:space="preserve"> </w:t>
      </w:r>
      <w:r w:rsidR="000A29C3">
        <w:rPr>
          <w:color w:val="FF0000"/>
          <w:sz w:val="24"/>
          <w:szCs w:val="24"/>
        </w:rPr>
        <w:t>федерального государственного образовательного стандарта 2021.</w:t>
      </w:r>
    </w:p>
    <w:p w:rsidR="00ED61F2" w:rsidRDefault="00ED61F2" w:rsidP="00275DC9">
      <w:pPr>
        <w:ind w:firstLine="709"/>
        <w:jc w:val="both"/>
        <w:rPr>
          <w:b/>
          <w:bCs/>
          <w:iCs/>
          <w:color w:val="000000"/>
          <w:sz w:val="24"/>
          <w:szCs w:val="24"/>
        </w:rPr>
      </w:pPr>
    </w:p>
    <w:p w:rsidR="006A3A69" w:rsidRDefault="006A3A69" w:rsidP="00275DC9">
      <w:pPr>
        <w:ind w:firstLine="709"/>
        <w:jc w:val="both"/>
        <w:rPr>
          <w:color w:val="000000"/>
          <w:sz w:val="24"/>
          <w:szCs w:val="24"/>
        </w:rPr>
      </w:pPr>
      <w:r w:rsidRPr="00DC7432">
        <w:rPr>
          <w:b/>
          <w:bCs/>
          <w:iCs/>
          <w:color w:val="000000"/>
          <w:sz w:val="24"/>
          <w:szCs w:val="24"/>
        </w:rPr>
        <w:lastRenderedPageBreak/>
        <w:t>1.</w:t>
      </w:r>
      <w:r w:rsidR="0070479D" w:rsidRPr="00DC7432">
        <w:rPr>
          <w:b/>
          <w:bCs/>
          <w:iCs/>
          <w:color w:val="000000"/>
          <w:sz w:val="24"/>
          <w:szCs w:val="24"/>
        </w:rPr>
        <w:t>6</w:t>
      </w:r>
      <w:r w:rsidRPr="00DC7432">
        <w:rPr>
          <w:b/>
          <w:bCs/>
          <w:iCs/>
          <w:color w:val="000000"/>
          <w:sz w:val="24"/>
          <w:szCs w:val="24"/>
        </w:rPr>
        <w:t>.</w:t>
      </w:r>
      <w:r w:rsidRPr="00AE2198">
        <w:rPr>
          <w:b/>
          <w:color w:val="000000"/>
          <w:sz w:val="24"/>
          <w:szCs w:val="24"/>
        </w:rPr>
        <w:t>Режим работы МОУ СОШ № 16</w:t>
      </w:r>
      <w:r w:rsidR="00D715A3" w:rsidRPr="00AE2198">
        <w:rPr>
          <w:b/>
          <w:color w:val="000000"/>
          <w:sz w:val="24"/>
          <w:szCs w:val="24"/>
        </w:rPr>
        <w:t xml:space="preserve"> г.</w:t>
      </w:r>
      <w:r w:rsidR="00196BAE">
        <w:rPr>
          <w:b/>
          <w:color w:val="000000"/>
          <w:sz w:val="24"/>
          <w:szCs w:val="24"/>
        </w:rPr>
        <w:t xml:space="preserve"> </w:t>
      </w:r>
      <w:r w:rsidR="00D715A3" w:rsidRPr="00AE2198">
        <w:rPr>
          <w:b/>
          <w:color w:val="000000"/>
          <w:sz w:val="24"/>
          <w:szCs w:val="24"/>
        </w:rPr>
        <w:t>Балашова</w:t>
      </w:r>
      <w:r w:rsidR="00D715A3" w:rsidRPr="00DC7432">
        <w:rPr>
          <w:color w:val="000000"/>
          <w:sz w:val="24"/>
          <w:szCs w:val="24"/>
        </w:rPr>
        <w:t>.</w:t>
      </w:r>
    </w:p>
    <w:p w:rsidR="00376085" w:rsidRPr="00376085" w:rsidRDefault="00376085" w:rsidP="00376085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Продолжительность учебного года в начальной школе при пятидневной учебной неделе составляет: </w:t>
      </w:r>
    </w:p>
    <w:p w:rsidR="00376085" w:rsidRPr="00376085" w:rsidRDefault="00376085" w:rsidP="00376085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>1 класс – 33 учебных недели, 2-4 классы - 3</w:t>
      </w:r>
      <w:r w:rsidR="009F73DC">
        <w:rPr>
          <w:rFonts w:eastAsiaTheme="minorHAnsi"/>
          <w:color w:val="000000"/>
          <w:sz w:val="23"/>
          <w:szCs w:val="23"/>
          <w:lang w:eastAsia="en-US"/>
        </w:rPr>
        <w:t>4</w:t>
      </w: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 учебных недел</w:t>
      </w:r>
      <w:r w:rsidR="0075520B">
        <w:rPr>
          <w:rFonts w:eastAsiaTheme="minorHAnsi"/>
          <w:color w:val="000000"/>
          <w:sz w:val="23"/>
          <w:szCs w:val="23"/>
          <w:lang w:eastAsia="en-US"/>
        </w:rPr>
        <w:t>ь</w:t>
      </w: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 (с учетом недельной нагрузки) количество учебных занятий составит: </w:t>
      </w:r>
    </w:p>
    <w:p w:rsidR="00376085" w:rsidRPr="00376085" w:rsidRDefault="00376085" w:rsidP="00376085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1 кл – 21*33=693 часа </w:t>
      </w:r>
    </w:p>
    <w:p w:rsidR="00376085" w:rsidRPr="00376085" w:rsidRDefault="00376085" w:rsidP="00376085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>2кл -4 кл: 23*3*3</w:t>
      </w:r>
      <w:r w:rsidR="009F73DC">
        <w:rPr>
          <w:rFonts w:eastAsiaTheme="minorHAnsi"/>
          <w:color w:val="000000"/>
          <w:sz w:val="23"/>
          <w:szCs w:val="23"/>
          <w:lang w:eastAsia="en-US"/>
        </w:rPr>
        <w:t>4</w:t>
      </w:r>
      <w:r w:rsidRPr="00376085">
        <w:rPr>
          <w:rFonts w:eastAsiaTheme="minorHAnsi"/>
          <w:color w:val="000000"/>
          <w:sz w:val="23"/>
          <w:szCs w:val="23"/>
          <w:lang w:eastAsia="en-US"/>
        </w:rPr>
        <w:t>= 2</w:t>
      </w:r>
      <w:r w:rsidR="009F73DC">
        <w:rPr>
          <w:rFonts w:eastAsiaTheme="minorHAnsi"/>
          <w:color w:val="000000"/>
          <w:sz w:val="23"/>
          <w:szCs w:val="23"/>
          <w:lang w:eastAsia="en-US"/>
        </w:rPr>
        <w:t>346</w:t>
      </w: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 всего: 2</w:t>
      </w:r>
      <w:r w:rsidR="009F73DC">
        <w:rPr>
          <w:rFonts w:eastAsiaTheme="minorHAnsi"/>
          <w:color w:val="000000"/>
          <w:sz w:val="23"/>
          <w:szCs w:val="23"/>
          <w:lang w:eastAsia="en-US"/>
        </w:rPr>
        <w:t>346</w:t>
      </w: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+693= </w:t>
      </w:r>
      <w:r w:rsidR="0075520B">
        <w:rPr>
          <w:rFonts w:eastAsiaTheme="minorHAnsi"/>
          <w:color w:val="000000"/>
          <w:sz w:val="23"/>
          <w:szCs w:val="23"/>
          <w:lang w:eastAsia="en-US"/>
        </w:rPr>
        <w:t>3</w:t>
      </w:r>
      <w:r w:rsidR="009F73DC">
        <w:rPr>
          <w:rFonts w:eastAsiaTheme="minorHAnsi"/>
          <w:color w:val="000000"/>
          <w:sz w:val="23"/>
          <w:szCs w:val="23"/>
          <w:lang w:eastAsia="en-US"/>
        </w:rPr>
        <w:t>039</w:t>
      </w:r>
      <w:r w:rsidR="0075520B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376085" w:rsidRPr="00376085" w:rsidRDefault="00376085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По ФГОС НОО количество учебных занятий за 4 учебных года не может составлять менее 2904 часов и более 3343 . </w:t>
      </w:r>
    </w:p>
    <w:p w:rsidR="00376085" w:rsidRPr="00376085" w:rsidRDefault="00376085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Объем домашних заданий обучающимся с учетом возможности их выполнения в следующих пределах (по всем предметам в астрономических часах) </w:t>
      </w:r>
    </w:p>
    <w:p w:rsidR="00376085" w:rsidRPr="00376085" w:rsidRDefault="00376085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во 2 -м - до 1,5 ч., </w:t>
      </w:r>
    </w:p>
    <w:p w:rsidR="00376085" w:rsidRPr="00376085" w:rsidRDefault="00376085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в 3-м - до 1,5 ч., </w:t>
      </w:r>
    </w:p>
    <w:p w:rsidR="00376085" w:rsidRPr="00376085" w:rsidRDefault="00376085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в 4-м - до 2 ч. (СанПиН 2.4.2.2821-10, п.10.30). </w:t>
      </w:r>
    </w:p>
    <w:p w:rsidR="00376085" w:rsidRPr="00376085" w:rsidRDefault="00376085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 xml:space="preserve">Обучение в 1-м классе осуществляется с соблюдением следующих дополнительных требований: </w:t>
      </w:r>
    </w:p>
    <w:p w:rsidR="00376085" w:rsidRPr="00376085" w:rsidRDefault="00376085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76085">
        <w:rPr>
          <w:rFonts w:eastAsiaTheme="minorHAnsi"/>
          <w:color w:val="000000"/>
          <w:sz w:val="23"/>
          <w:szCs w:val="23"/>
          <w:lang w:eastAsia="en-US"/>
        </w:rPr>
        <w:t>Учебные занятия проводятся по 5- дневной учебной неделе и только в первую смену; предусмотрено использование "ступенчатого" режима обучения в первом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полугодии</w:t>
      </w:r>
      <w:r w:rsidR="009945DF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D175FB" w:rsidRPr="00D175FB" w:rsidRDefault="00D175FB" w:rsidP="0075520B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175FB">
        <w:rPr>
          <w:rFonts w:eastAsiaTheme="minorHAnsi"/>
          <w:color w:val="000000"/>
          <w:sz w:val="23"/>
          <w:szCs w:val="23"/>
          <w:lang w:eastAsia="en-US"/>
        </w:rPr>
        <w:t xml:space="preserve">- в сентябре - октябре - по 3 урока в день по 35 минут каждый, </w:t>
      </w:r>
      <w:r w:rsidRPr="00D175FB">
        <w:rPr>
          <w:rFonts w:eastAsiaTheme="minorHAnsi"/>
          <w:color w:val="000000"/>
          <w:sz w:val="22"/>
          <w:szCs w:val="22"/>
          <w:lang w:eastAsia="en-US"/>
        </w:rPr>
        <w:t xml:space="preserve">четвертый урок в 1-х классах проводится в форме целевых прогулок, экскурсий, физкультурных занятий, развивающих игр; </w:t>
      </w:r>
    </w:p>
    <w:p w:rsidR="00D175FB" w:rsidRPr="00D175FB" w:rsidRDefault="00D175FB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75FB">
        <w:rPr>
          <w:rFonts w:eastAsiaTheme="minorHAnsi"/>
          <w:color w:val="000000"/>
          <w:sz w:val="23"/>
          <w:szCs w:val="23"/>
          <w:lang w:eastAsia="en-US"/>
        </w:rPr>
        <w:t xml:space="preserve">- в ноябре-декабре - по 4 урока в день по </w:t>
      </w:r>
      <w:r w:rsidR="000B00D1" w:rsidRPr="000B00D1">
        <w:rPr>
          <w:rFonts w:eastAsiaTheme="minorHAnsi"/>
          <w:sz w:val="23"/>
          <w:szCs w:val="23"/>
          <w:lang w:eastAsia="en-US"/>
        </w:rPr>
        <w:t>35</w:t>
      </w:r>
      <w:r w:rsidRPr="00D175FB">
        <w:rPr>
          <w:rFonts w:eastAsiaTheme="minorHAnsi"/>
          <w:color w:val="000000"/>
          <w:sz w:val="23"/>
          <w:szCs w:val="23"/>
          <w:lang w:eastAsia="en-US"/>
        </w:rPr>
        <w:t xml:space="preserve"> минут каждый; </w:t>
      </w:r>
    </w:p>
    <w:p w:rsidR="00D175FB" w:rsidRPr="00D175FB" w:rsidRDefault="00D175FB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75FB">
        <w:rPr>
          <w:rFonts w:eastAsiaTheme="minorHAnsi"/>
          <w:color w:val="000000"/>
          <w:sz w:val="23"/>
          <w:szCs w:val="23"/>
          <w:lang w:eastAsia="en-US"/>
        </w:rPr>
        <w:t>- январь - май - по 4 урока в день по 4</w:t>
      </w:r>
      <w:r>
        <w:rPr>
          <w:rFonts w:eastAsiaTheme="minorHAnsi"/>
          <w:color w:val="000000"/>
          <w:sz w:val="23"/>
          <w:szCs w:val="23"/>
          <w:lang w:eastAsia="en-US"/>
        </w:rPr>
        <w:t>0</w:t>
      </w:r>
      <w:r w:rsidRPr="00D175FB">
        <w:rPr>
          <w:rFonts w:eastAsiaTheme="minorHAnsi"/>
          <w:color w:val="000000"/>
          <w:sz w:val="23"/>
          <w:szCs w:val="23"/>
          <w:lang w:eastAsia="en-US"/>
        </w:rPr>
        <w:t xml:space="preserve"> минут каждый и один день в неделю 5 уроков за счет урока физической культуры; </w:t>
      </w:r>
    </w:p>
    <w:p w:rsidR="00D175FB" w:rsidRPr="00D175FB" w:rsidRDefault="00D175FB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75FB">
        <w:rPr>
          <w:rFonts w:eastAsiaTheme="minorHAnsi"/>
          <w:color w:val="000000"/>
          <w:sz w:val="23"/>
          <w:szCs w:val="23"/>
          <w:lang w:eastAsia="en-US"/>
        </w:rPr>
        <w:t xml:space="preserve">обучение проводится без балльного оценивания знаний обучающихся и домашних заданий; </w:t>
      </w:r>
    </w:p>
    <w:p w:rsidR="00D175FB" w:rsidRPr="00D175FB" w:rsidRDefault="00D175FB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75FB">
        <w:rPr>
          <w:rFonts w:eastAsiaTheme="minorHAnsi"/>
          <w:color w:val="000000"/>
          <w:sz w:val="23"/>
          <w:szCs w:val="23"/>
          <w:lang w:eastAsia="en-US"/>
        </w:rPr>
        <w:t xml:space="preserve">дополнительные каникулы в феврале месяце. </w:t>
      </w:r>
    </w:p>
    <w:p w:rsidR="0075520B" w:rsidRDefault="00D175FB" w:rsidP="0075520B">
      <w:pPr>
        <w:widowControl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175FB">
        <w:rPr>
          <w:rFonts w:eastAsiaTheme="minorHAnsi"/>
          <w:color w:val="000000"/>
          <w:sz w:val="23"/>
          <w:szCs w:val="23"/>
          <w:lang w:eastAsia="en-US"/>
        </w:rPr>
        <w:t>«Ступенчатый» режим обучения позволяет до</w:t>
      </w:r>
      <w:r w:rsidR="00E517DF">
        <w:rPr>
          <w:rFonts w:eastAsiaTheme="minorHAnsi"/>
          <w:color w:val="000000"/>
          <w:sz w:val="23"/>
          <w:szCs w:val="23"/>
          <w:lang w:eastAsia="en-US"/>
        </w:rPr>
        <w:t xml:space="preserve">стичь показателя по количеству  </w:t>
      </w:r>
      <w:r w:rsidRPr="00D175FB">
        <w:rPr>
          <w:rFonts w:eastAsiaTheme="minorHAnsi"/>
          <w:color w:val="000000"/>
          <w:sz w:val="23"/>
          <w:szCs w:val="23"/>
          <w:lang w:eastAsia="en-US"/>
        </w:rPr>
        <w:t>занятий за 4 года обучения, определенных ФГОС Н</w:t>
      </w:r>
      <w:r w:rsidR="00E517DF">
        <w:rPr>
          <w:rFonts w:eastAsiaTheme="minorHAnsi"/>
          <w:color w:val="000000"/>
          <w:sz w:val="23"/>
          <w:szCs w:val="23"/>
          <w:lang w:eastAsia="en-US"/>
        </w:rPr>
        <w:t xml:space="preserve">ОО. </w:t>
      </w:r>
    </w:p>
    <w:p w:rsidR="00275DC9" w:rsidRPr="00DC7432" w:rsidRDefault="00275DC9" w:rsidP="0075520B">
      <w:pPr>
        <w:widowControl/>
        <w:jc w:val="both"/>
        <w:rPr>
          <w:color w:val="000000"/>
          <w:sz w:val="24"/>
          <w:szCs w:val="24"/>
        </w:rPr>
      </w:pPr>
      <w:r w:rsidRPr="00DC7432">
        <w:rPr>
          <w:color w:val="000000"/>
          <w:sz w:val="24"/>
          <w:szCs w:val="24"/>
        </w:rPr>
        <w:t>Для 2 – 4 классов – 3</w:t>
      </w:r>
      <w:r w:rsidR="000B6CA2">
        <w:rPr>
          <w:color w:val="000000"/>
          <w:sz w:val="24"/>
          <w:szCs w:val="24"/>
        </w:rPr>
        <w:t>4</w:t>
      </w:r>
      <w:r w:rsidRPr="00DC7432">
        <w:rPr>
          <w:color w:val="000000"/>
          <w:sz w:val="24"/>
          <w:szCs w:val="24"/>
        </w:rPr>
        <w:t xml:space="preserve"> учебны</w:t>
      </w:r>
      <w:r w:rsidR="0075520B">
        <w:rPr>
          <w:color w:val="000000"/>
          <w:sz w:val="24"/>
          <w:szCs w:val="24"/>
        </w:rPr>
        <w:t>х</w:t>
      </w:r>
      <w:r w:rsidRPr="00DC7432">
        <w:rPr>
          <w:color w:val="000000"/>
          <w:sz w:val="24"/>
          <w:szCs w:val="24"/>
        </w:rPr>
        <w:t xml:space="preserve"> недел</w:t>
      </w:r>
      <w:r w:rsidR="000B6CA2">
        <w:rPr>
          <w:color w:val="000000"/>
          <w:sz w:val="24"/>
          <w:szCs w:val="24"/>
        </w:rPr>
        <w:t>и</w:t>
      </w:r>
      <w:r w:rsidRPr="00DC7432">
        <w:rPr>
          <w:color w:val="000000"/>
          <w:sz w:val="24"/>
          <w:szCs w:val="24"/>
        </w:rPr>
        <w:t>, обучаются по 5-ти дневной учебной неделе в первую смену,</w:t>
      </w:r>
      <w:r w:rsidRPr="00DC7432">
        <w:rPr>
          <w:sz w:val="24"/>
          <w:szCs w:val="24"/>
        </w:rPr>
        <w:t xml:space="preserve"> не более 5 уроков в день</w:t>
      </w:r>
      <w:r w:rsidRPr="00DC7432">
        <w:rPr>
          <w:color w:val="000000"/>
          <w:sz w:val="24"/>
          <w:szCs w:val="24"/>
        </w:rPr>
        <w:t xml:space="preserve">. </w:t>
      </w:r>
      <w:r w:rsidR="00D715A3" w:rsidRPr="00DC7432">
        <w:rPr>
          <w:sz w:val="24"/>
          <w:szCs w:val="24"/>
        </w:rPr>
        <w:t xml:space="preserve">Продолжительность урока </w:t>
      </w:r>
      <w:r w:rsidR="00D715A3" w:rsidRPr="00DC7432">
        <w:rPr>
          <w:color w:val="000000"/>
          <w:sz w:val="24"/>
          <w:szCs w:val="24"/>
        </w:rPr>
        <w:t xml:space="preserve"> - 4</w:t>
      </w:r>
      <w:r w:rsidR="0075520B">
        <w:rPr>
          <w:color w:val="000000"/>
          <w:sz w:val="24"/>
          <w:szCs w:val="24"/>
        </w:rPr>
        <w:t>0</w:t>
      </w:r>
      <w:r w:rsidR="00D715A3" w:rsidRPr="00DC7432">
        <w:rPr>
          <w:color w:val="000000"/>
          <w:sz w:val="24"/>
          <w:szCs w:val="24"/>
        </w:rPr>
        <w:t xml:space="preserve"> минут. </w:t>
      </w:r>
      <w:r w:rsidRPr="00DC7432">
        <w:rPr>
          <w:color w:val="000000"/>
          <w:sz w:val="24"/>
          <w:szCs w:val="24"/>
        </w:rPr>
        <w:t>Обязательная нагрузка составляет 23 часа.</w:t>
      </w:r>
    </w:p>
    <w:p w:rsidR="006A3A69" w:rsidRPr="00DC7432" w:rsidRDefault="006A3A69" w:rsidP="00C53EB4">
      <w:pPr>
        <w:ind w:firstLine="709"/>
        <w:jc w:val="both"/>
        <w:textAlignment w:val="center"/>
        <w:rPr>
          <w:sz w:val="24"/>
          <w:szCs w:val="24"/>
        </w:rPr>
      </w:pPr>
      <w:r w:rsidRPr="00DC7432">
        <w:rPr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DC7432">
        <w:rPr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DC7432">
        <w:rPr>
          <w:sz w:val="24"/>
          <w:szCs w:val="24"/>
        </w:rPr>
        <w:t>течение года до</w:t>
      </w:r>
      <w:r w:rsidR="00D715A3" w:rsidRPr="00DC7432">
        <w:rPr>
          <w:sz w:val="24"/>
          <w:szCs w:val="24"/>
        </w:rPr>
        <w:t xml:space="preserve">полнительные недельные каникулы </w:t>
      </w:r>
      <w:r w:rsidRPr="00DC7432">
        <w:rPr>
          <w:sz w:val="24"/>
          <w:szCs w:val="24"/>
        </w:rPr>
        <w:t>(на основании СанПиН 2.4.2.2821-10 "Санитарно-эпидемиологические требования к условия</w:t>
      </w:r>
      <w:r w:rsidR="009F585F" w:rsidRPr="00DC7432">
        <w:rPr>
          <w:sz w:val="24"/>
          <w:szCs w:val="24"/>
        </w:rPr>
        <w:t>м и организации обучения в обще</w:t>
      </w:r>
      <w:r w:rsidRPr="00DC7432">
        <w:rPr>
          <w:sz w:val="24"/>
          <w:szCs w:val="24"/>
        </w:rPr>
        <w:t>образовательных учреждениях», утверждены  Постановлением Главного государственного санитарного врача РФ от 29.12.2010 N 189)</w:t>
      </w:r>
      <w:r w:rsidR="00D715A3" w:rsidRPr="00DC7432">
        <w:rPr>
          <w:sz w:val="24"/>
          <w:szCs w:val="24"/>
        </w:rPr>
        <w:t>.</w:t>
      </w:r>
    </w:p>
    <w:p w:rsidR="00CC1E89" w:rsidRPr="00DC7432" w:rsidRDefault="00CC1E89" w:rsidP="00CC1E89">
      <w:pPr>
        <w:ind w:firstLine="709"/>
        <w:jc w:val="both"/>
        <w:rPr>
          <w:sz w:val="24"/>
          <w:szCs w:val="24"/>
        </w:rPr>
      </w:pPr>
      <w:r w:rsidRPr="00DC7432">
        <w:rPr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53EB4" w:rsidRPr="00DC7432" w:rsidRDefault="00C53EB4" w:rsidP="00C53EB4">
      <w:pPr>
        <w:widowControl/>
        <w:tabs>
          <w:tab w:val="left" w:pos="9288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53EB4" w:rsidRPr="00DC7432" w:rsidRDefault="00C53EB4" w:rsidP="00C53EB4">
      <w:pPr>
        <w:widowControl/>
        <w:tabs>
          <w:tab w:val="left" w:pos="9288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DC7432">
        <w:rPr>
          <w:sz w:val="24"/>
          <w:szCs w:val="24"/>
        </w:rPr>
        <w:t>В 2 - 4 классах производится деление на подгруппы при организации занятий:</w:t>
      </w:r>
    </w:p>
    <w:p w:rsidR="00C53EB4" w:rsidRPr="00DC7432" w:rsidRDefault="00C53EB4" w:rsidP="00C53EB4">
      <w:pPr>
        <w:widowControl/>
        <w:numPr>
          <w:ilvl w:val="0"/>
          <w:numId w:val="5"/>
        </w:numPr>
        <w:tabs>
          <w:tab w:val="left" w:pos="9288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C7432">
        <w:rPr>
          <w:sz w:val="24"/>
          <w:szCs w:val="24"/>
        </w:rPr>
        <w:t>по иностранному языку.</w:t>
      </w:r>
    </w:p>
    <w:p w:rsidR="00C53EB4" w:rsidRPr="00DC7432" w:rsidRDefault="00C53EB4" w:rsidP="00C53EB4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BC7DBB" w:rsidRPr="00AE2198" w:rsidRDefault="00BC7DBB" w:rsidP="00BC7DBB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2198">
        <w:rPr>
          <w:rFonts w:ascii="Times New Roman" w:hAnsi="Times New Roman" w:cs="Times New Roman"/>
          <w:b/>
          <w:sz w:val="24"/>
          <w:szCs w:val="24"/>
        </w:rPr>
        <w:t>1.</w:t>
      </w:r>
      <w:r w:rsidR="001F0882" w:rsidRPr="00AE2198">
        <w:rPr>
          <w:rFonts w:ascii="Times New Roman" w:hAnsi="Times New Roman" w:cs="Times New Roman"/>
          <w:b/>
          <w:sz w:val="24"/>
          <w:szCs w:val="24"/>
        </w:rPr>
        <w:t>7</w:t>
      </w:r>
      <w:r w:rsidRPr="00AE2198">
        <w:rPr>
          <w:rFonts w:ascii="Times New Roman" w:hAnsi="Times New Roman" w:cs="Times New Roman"/>
          <w:b/>
          <w:sz w:val="24"/>
          <w:szCs w:val="24"/>
        </w:rPr>
        <w:t>. Промежуточная аттестация обучающихся:</w:t>
      </w:r>
    </w:p>
    <w:p w:rsidR="0015026D" w:rsidRPr="00DC7432" w:rsidRDefault="0015026D" w:rsidP="00BC7DBB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>Промежуточная аттестация во 2-4 классах проводится согласно Уставу МОУ СОШ №16 г. Балашова, Положению о порядке текущего контроля успеваемости, промежуточной аттестации обучающихся, осваивающих основные общеобразовательные программы; Положению о безотметочной оценке результатов обучения и развития обучающихся 1-х классов; Положению о системе оценивания учебных достижений обучающихся МОУ "Средняя общеобразовательная школа №16 г. Балашова Саратовской области" .</w:t>
      </w:r>
    </w:p>
    <w:p w:rsidR="0015026D" w:rsidRPr="00DC7432" w:rsidRDefault="0015026D" w:rsidP="00BC7DBB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 xml:space="preserve">В первых классах контрольные работы не проводятся, поэтому устанавливаются следующие формы контроля за развитием предметных знаний и умений обучающихся: </w:t>
      </w:r>
    </w:p>
    <w:p w:rsidR="0015026D" w:rsidRPr="00DC7432" w:rsidRDefault="0015026D" w:rsidP="00BC7DBB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>а) устный опрос;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lastRenderedPageBreak/>
        <w:t xml:space="preserve"> б) письменный опрос:  самостоятельные проверочные работы, специально формирующие самоконтроль и самооценку обучающихся после освоения ими определённых тем;  самостоятельные работы, демонстрирующие умения обучающихся применять усвоенные по определённой теме знания на практике;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 xml:space="preserve"> в) тестовые диагностические задания;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 xml:space="preserve"> г) графические работы: рисунки, диаграммы, схемы, чертежи и т.д.; 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>д) комплексная проверочная работа. Промежуточная аттестация является обязательной для учащихся 2 – 4 классов.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 xml:space="preserve">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образования: личностных, метапредметных, предметных. Система оценки предусматривает уровневый подход к представлению планируемых результатов и инструментарию для оценки их достижения.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 xml:space="preserve">В 1-х классах осуществляется словесная оценка достижений планируемых результатов освоения основной образовательной программы начального общего образования. 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7432">
        <w:rPr>
          <w:rFonts w:ascii="Times New Roman" w:hAnsi="Times New Roman" w:cs="Times New Roman"/>
          <w:sz w:val="24"/>
          <w:szCs w:val="24"/>
        </w:rPr>
        <w:t>Во 2-4 классах осуществляется балльная оценка достижений планируемых результатов освоения основной образовательной программы начального общего образования (по пятибалльной шкале) в комплексе с иными формами оценивания.</w:t>
      </w: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026D" w:rsidRPr="00DC7432" w:rsidTr="0015026D">
        <w:tc>
          <w:tcPr>
            <w:tcW w:w="3190" w:type="dxa"/>
          </w:tcPr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3191" w:type="dxa"/>
          </w:tcPr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 итогам года)</w:t>
            </w:r>
          </w:p>
        </w:tc>
      </w:tr>
      <w:tr w:rsidR="0015026D" w:rsidRPr="00DC7432" w:rsidTr="0015026D">
        <w:tc>
          <w:tcPr>
            <w:tcW w:w="3190" w:type="dxa"/>
          </w:tcPr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190" w:type="dxa"/>
          </w:tcPr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</w:t>
            </w:r>
          </w:p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-диагностика педагога- психолога</w:t>
            </w:r>
          </w:p>
        </w:tc>
        <w:tc>
          <w:tcPr>
            <w:tcW w:w="3191" w:type="dxa"/>
          </w:tcPr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аттестация - анализ психолого-педагогических исследований - портфолио достижений</w:t>
            </w:r>
          </w:p>
        </w:tc>
      </w:tr>
      <w:tr w:rsidR="0015026D" w:rsidRPr="00DC7432" w:rsidTr="0015026D">
        <w:tc>
          <w:tcPr>
            <w:tcW w:w="3190" w:type="dxa"/>
          </w:tcPr>
          <w:p w:rsidR="0015026D" w:rsidRPr="00DC7432" w:rsidRDefault="0015026D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190" w:type="dxa"/>
          </w:tcPr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-работы творческого и поискового характера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 -учебное проектирование </w:t>
            </w:r>
          </w:p>
          <w:p w:rsidR="0015026D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-мониторинг сформированности основных учебных умений</w:t>
            </w:r>
          </w:p>
        </w:tc>
        <w:tc>
          <w:tcPr>
            <w:tcW w:w="3191" w:type="dxa"/>
          </w:tcPr>
          <w:p w:rsidR="00DE6420" w:rsidRPr="00DC7432" w:rsidRDefault="00DE6420" w:rsidP="00DE642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 итоговые проверочные и диагностические работы</w:t>
            </w:r>
          </w:p>
          <w:p w:rsidR="0015026D" w:rsidRPr="00DC7432" w:rsidRDefault="00DE6420" w:rsidP="00DE642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работы на межпредметной основе;  </w:t>
            </w:r>
          </w:p>
        </w:tc>
      </w:tr>
      <w:tr w:rsidR="0015026D" w:rsidRPr="00DC7432" w:rsidTr="0015026D">
        <w:tc>
          <w:tcPr>
            <w:tcW w:w="3190" w:type="dxa"/>
          </w:tcPr>
          <w:p w:rsidR="0015026D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190" w:type="dxa"/>
          </w:tcPr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-устный опрос 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-письменная самостоятельная работа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 - диктант 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 контрольное списывание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 - тестовые задания 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- графическая работа 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-творческие работы </w:t>
            </w:r>
          </w:p>
          <w:p w:rsidR="0015026D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 защита проектов</w:t>
            </w:r>
          </w:p>
        </w:tc>
        <w:tc>
          <w:tcPr>
            <w:tcW w:w="3191" w:type="dxa"/>
          </w:tcPr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 итоговые контрольные, диагностические,</w:t>
            </w:r>
          </w:p>
          <w:p w:rsidR="00DE6420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тестовые работы по русскому языку, математике, литературному чтению, окружающему миру;</w:t>
            </w:r>
          </w:p>
          <w:p w:rsidR="0015026D" w:rsidRPr="00DC7432" w:rsidRDefault="00DE6420" w:rsidP="0015026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нормативов по физической культуре</w:t>
            </w:r>
          </w:p>
        </w:tc>
      </w:tr>
    </w:tbl>
    <w:p w:rsidR="0015026D" w:rsidRPr="00DC7432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026D" w:rsidRDefault="0015026D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D3997" w:rsidRDefault="004D3997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D3997" w:rsidRDefault="004D3997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D3997" w:rsidRDefault="004D3997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29C3" w:rsidRDefault="000A29C3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29C3" w:rsidRDefault="000A29C3" w:rsidP="0015026D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A0F36" w:rsidRPr="00DC7432" w:rsidRDefault="00CA0F36" w:rsidP="00CA0F36">
      <w:pPr>
        <w:jc w:val="center"/>
        <w:rPr>
          <w:b/>
          <w:sz w:val="24"/>
          <w:szCs w:val="24"/>
        </w:rPr>
      </w:pPr>
      <w:bookmarkStart w:id="3" w:name="_GoBack"/>
      <w:bookmarkEnd w:id="3"/>
      <w:r w:rsidRPr="00DC7432">
        <w:rPr>
          <w:b/>
          <w:bCs/>
          <w:sz w:val="24"/>
          <w:szCs w:val="24"/>
        </w:rPr>
        <w:lastRenderedPageBreak/>
        <w:t xml:space="preserve">Сетка часов учебного плана </w:t>
      </w:r>
      <w:r w:rsidR="00816F27" w:rsidRPr="00DC7432">
        <w:rPr>
          <w:b/>
          <w:bCs/>
          <w:sz w:val="24"/>
          <w:szCs w:val="24"/>
        </w:rPr>
        <w:t>начального общего образования</w:t>
      </w:r>
    </w:p>
    <w:p w:rsidR="00CA0F36" w:rsidRPr="00DC7432" w:rsidRDefault="00CA0F36" w:rsidP="00CA0F36">
      <w:pPr>
        <w:jc w:val="center"/>
        <w:rPr>
          <w:b/>
          <w:sz w:val="24"/>
          <w:szCs w:val="24"/>
        </w:rPr>
      </w:pPr>
      <w:r w:rsidRPr="00DC7432">
        <w:rPr>
          <w:b/>
          <w:sz w:val="24"/>
          <w:szCs w:val="24"/>
        </w:rPr>
        <w:t>муниципального общеобразовательного учреждения</w:t>
      </w:r>
    </w:p>
    <w:p w:rsidR="00CA0F36" w:rsidRPr="00DC7432" w:rsidRDefault="00CA0F36" w:rsidP="00CA0F36">
      <w:pPr>
        <w:jc w:val="center"/>
        <w:rPr>
          <w:b/>
          <w:sz w:val="24"/>
          <w:szCs w:val="24"/>
        </w:rPr>
      </w:pPr>
      <w:r w:rsidRPr="00DC7432">
        <w:rPr>
          <w:b/>
          <w:sz w:val="24"/>
          <w:szCs w:val="24"/>
        </w:rPr>
        <w:t>«Средняя общеобразовательная школа № 16</w:t>
      </w:r>
    </w:p>
    <w:p w:rsidR="00CA0F36" w:rsidRPr="00DC7432" w:rsidRDefault="00CA0F36" w:rsidP="00CA0F36">
      <w:pPr>
        <w:jc w:val="center"/>
        <w:rPr>
          <w:b/>
          <w:sz w:val="24"/>
          <w:szCs w:val="24"/>
        </w:rPr>
      </w:pPr>
      <w:r w:rsidRPr="00DC7432">
        <w:rPr>
          <w:b/>
          <w:sz w:val="24"/>
          <w:szCs w:val="24"/>
        </w:rPr>
        <w:t>г. Балашова Саратовской области»</w:t>
      </w:r>
    </w:p>
    <w:p w:rsidR="00874270" w:rsidRPr="00DC7432" w:rsidRDefault="00874270" w:rsidP="00874270">
      <w:pPr>
        <w:jc w:val="center"/>
        <w:rPr>
          <w:b/>
          <w:sz w:val="24"/>
          <w:szCs w:val="24"/>
        </w:rPr>
      </w:pPr>
      <w:r w:rsidRPr="00DC7432">
        <w:rPr>
          <w:b/>
          <w:sz w:val="24"/>
          <w:szCs w:val="24"/>
        </w:rPr>
        <w:t>на 20</w:t>
      </w:r>
      <w:r w:rsidR="00F37E76">
        <w:rPr>
          <w:b/>
          <w:sz w:val="24"/>
          <w:szCs w:val="24"/>
        </w:rPr>
        <w:t>23</w:t>
      </w:r>
      <w:r w:rsidRPr="00DC7432">
        <w:rPr>
          <w:b/>
          <w:sz w:val="24"/>
          <w:szCs w:val="24"/>
        </w:rPr>
        <w:t xml:space="preserve"> – 202</w:t>
      </w:r>
      <w:r w:rsidR="00F37E76">
        <w:rPr>
          <w:b/>
          <w:sz w:val="24"/>
          <w:szCs w:val="24"/>
        </w:rPr>
        <w:t xml:space="preserve">7 </w:t>
      </w:r>
      <w:r w:rsidRPr="00DC7432">
        <w:rPr>
          <w:b/>
          <w:sz w:val="24"/>
          <w:szCs w:val="24"/>
        </w:rPr>
        <w:t xml:space="preserve"> учебный год</w:t>
      </w:r>
    </w:p>
    <w:tbl>
      <w:tblPr>
        <w:tblW w:w="5091" w:type="pct"/>
        <w:jc w:val="center"/>
        <w:tblInd w:w="4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2268"/>
        <w:gridCol w:w="850"/>
        <w:gridCol w:w="851"/>
        <w:gridCol w:w="1201"/>
        <w:gridCol w:w="1200"/>
        <w:gridCol w:w="1418"/>
      </w:tblGrid>
      <w:tr w:rsidR="00CA0F36" w:rsidRPr="00DC7432" w:rsidTr="0023152D">
        <w:trPr>
          <w:trHeight w:val="553"/>
          <w:jc w:val="center"/>
        </w:trPr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F36" w:rsidRPr="00DC7432" w:rsidRDefault="00CA0F36" w:rsidP="00CA0F36">
            <w:pPr>
              <w:ind w:right="1165"/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0F36" w:rsidRPr="00DC7432" w:rsidRDefault="00CA0F36" w:rsidP="00BC7D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A0F36" w:rsidRPr="00DC7432" w:rsidTr="0023152D">
        <w:trPr>
          <w:cantSplit/>
          <w:trHeight w:val="882"/>
          <w:jc w:val="center"/>
        </w:trPr>
        <w:tc>
          <w:tcPr>
            <w:tcW w:w="1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F36" w:rsidRPr="00DC7432" w:rsidRDefault="00CA0F36" w:rsidP="00CA0F36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 w:rsidRPr="00DC74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F36" w:rsidRPr="00DC7432" w:rsidRDefault="00CA0F36" w:rsidP="00CA0F36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 w:rsidRPr="00DC74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F36" w:rsidRPr="00DC7432" w:rsidRDefault="00CA0F36" w:rsidP="00CA0F36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 w:rsidRPr="00DC743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F36" w:rsidRPr="00DC7432" w:rsidRDefault="00CA0F36" w:rsidP="00CA0F36">
            <w:pPr>
              <w:pStyle w:val="a5"/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0F36" w:rsidRPr="00DC7432" w:rsidRDefault="00CA0F36" w:rsidP="00BC7D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ВСЕГО</w:t>
            </w:r>
          </w:p>
        </w:tc>
      </w:tr>
      <w:tr w:rsidR="00CA0F36" w:rsidRPr="00DC7432" w:rsidTr="0023152D">
        <w:trPr>
          <w:trHeight w:val="504"/>
          <w:jc w:val="center"/>
        </w:trPr>
        <w:tc>
          <w:tcPr>
            <w:tcW w:w="4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A0F36" w:rsidRPr="00DC7432" w:rsidRDefault="00CA0F36" w:rsidP="00CA0F36">
            <w:pPr>
              <w:ind w:right="116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</w:p>
        </w:tc>
      </w:tr>
      <w:tr w:rsidR="00CA0F36" w:rsidRPr="00DC7432" w:rsidTr="0023152D">
        <w:trPr>
          <w:trHeight w:hRule="exact" w:val="339"/>
          <w:jc w:val="center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36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0F36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F36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F36" w:rsidRPr="00DC7432" w:rsidRDefault="000A29C3" w:rsidP="00CA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0F36" w:rsidRPr="00DC7432" w:rsidRDefault="001748F0" w:rsidP="009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</w:tr>
      <w:tr w:rsidR="00CA0F36" w:rsidRPr="00DC7432" w:rsidTr="0023152D">
        <w:trPr>
          <w:trHeight w:hRule="exact" w:val="603"/>
          <w:jc w:val="center"/>
        </w:trPr>
        <w:tc>
          <w:tcPr>
            <w:tcW w:w="18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36" w:rsidRPr="00DC7432" w:rsidRDefault="00CA0F36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36" w:rsidRPr="00DC7432" w:rsidRDefault="00CA0F36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0F36" w:rsidRPr="00DC7432" w:rsidRDefault="00CA0F36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F36" w:rsidRPr="00DC7432" w:rsidRDefault="00CA0F36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F36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0F36" w:rsidRPr="00DC7432" w:rsidRDefault="001748F0" w:rsidP="00356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</w:tr>
      <w:tr w:rsidR="00356FDC" w:rsidRPr="00DC7432" w:rsidTr="0023152D">
        <w:trPr>
          <w:trHeight w:hRule="exact" w:val="506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51D45" w:rsidRPr="0023152D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Иностранный</w:t>
            </w:r>
            <w:r w:rsidR="0023152D">
              <w:rPr>
                <w:sz w:val="24"/>
                <w:szCs w:val="24"/>
              </w:rPr>
              <w:t xml:space="preserve"> язык</w:t>
            </w: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356FDC" w:rsidRPr="00DC7432" w:rsidRDefault="00851D45" w:rsidP="00BC7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  <w:r w:rsidR="00356FDC" w:rsidRPr="00DC7432">
              <w:rPr>
                <w:sz w:val="24"/>
                <w:szCs w:val="24"/>
                <w:lang w:val="en-US"/>
              </w:rPr>
              <w:t>язык</w:t>
            </w:r>
          </w:p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Иностранный</w:t>
            </w:r>
            <w:r w:rsidR="0023152D">
              <w:rPr>
                <w:sz w:val="24"/>
                <w:szCs w:val="24"/>
              </w:rPr>
              <w:t xml:space="preserve"> </w:t>
            </w:r>
            <w:r w:rsidRPr="00DC7432">
              <w:rPr>
                <w:sz w:val="24"/>
                <w:szCs w:val="24"/>
                <w:lang w:val="en-US"/>
              </w:rPr>
              <w:t>язык</w:t>
            </w: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851D45" w:rsidRPr="00851D45" w:rsidRDefault="00851D45" w:rsidP="00BC7DBB">
            <w:pPr>
              <w:jc w:val="both"/>
              <w:rPr>
                <w:sz w:val="24"/>
                <w:szCs w:val="24"/>
              </w:rPr>
            </w:pPr>
          </w:p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CA0F36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1748F0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  <w:r w:rsidR="001748F0">
              <w:rPr>
                <w:sz w:val="24"/>
                <w:szCs w:val="24"/>
              </w:rPr>
              <w:t>04</w:t>
            </w:r>
          </w:p>
        </w:tc>
      </w:tr>
      <w:tr w:rsidR="00356FDC" w:rsidRPr="00DC7432" w:rsidTr="0023152D">
        <w:trPr>
          <w:trHeight w:hRule="exact" w:val="567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1748F0" w:rsidP="009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356FDC" w:rsidRPr="00DC7432" w:rsidTr="0023152D">
        <w:trPr>
          <w:trHeight w:hRule="exact" w:val="974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Окружающий</w:t>
            </w:r>
            <w:r w:rsidR="0023152D">
              <w:rPr>
                <w:sz w:val="24"/>
                <w:szCs w:val="24"/>
              </w:rPr>
              <w:t xml:space="preserve"> </w:t>
            </w:r>
            <w:r w:rsidRPr="00DC7432">
              <w:rPr>
                <w:sz w:val="24"/>
                <w:szCs w:val="24"/>
                <w:lang w:val="en-US"/>
              </w:rPr>
              <w:t>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CB7161" w:rsidP="00982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356FDC" w:rsidRPr="00DC7432" w:rsidTr="0023152D">
        <w:trPr>
          <w:trHeight w:hRule="exact" w:val="1144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A553C2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 xml:space="preserve">Основы </w:t>
            </w:r>
            <w:r w:rsidR="00A553C2">
              <w:rPr>
                <w:sz w:val="24"/>
                <w:szCs w:val="24"/>
              </w:rPr>
              <w:t>православной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</w:p>
          <w:p w:rsidR="00356FDC" w:rsidRPr="00DC7432" w:rsidRDefault="00356FDC" w:rsidP="00CA0F3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CB7161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3</w:t>
            </w:r>
            <w:r w:rsidR="00CB7161">
              <w:rPr>
                <w:sz w:val="24"/>
                <w:szCs w:val="24"/>
              </w:rPr>
              <w:t>4</w:t>
            </w:r>
          </w:p>
        </w:tc>
      </w:tr>
      <w:tr w:rsidR="00356FDC" w:rsidRPr="00DC7432" w:rsidTr="0023152D">
        <w:trPr>
          <w:trHeight w:hRule="exact" w:val="339"/>
          <w:jc w:val="center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CB7161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13</w:t>
            </w:r>
            <w:r w:rsidR="00CB7161">
              <w:rPr>
                <w:sz w:val="24"/>
                <w:szCs w:val="24"/>
              </w:rPr>
              <w:t>5</w:t>
            </w:r>
          </w:p>
        </w:tc>
      </w:tr>
      <w:tr w:rsidR="00982B89" w:rsidRPr="00DC7432" w:rsidTr="0023152D">
        <w:trPr>
          <w:trHeight w:hRule="exact" w:val="599"/>
          <w:jc w:val="center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82B89" w:rsidRPr="00DC7432" w:rsidRDefault="00982B89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9" w:rsidRPr="00DC7432" w:rsidRDefault="00982B89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Изобразительное</w:t>
            </w:r>
            <w:r w:rsidR="0023152D">
              <w:rPr>
                <w:sz w:val="24"/>
                <w:szCs w:val="24"/>
              </w:rPr>
              <w:t xml:space="preserve"> </w:t>
            </w:r>
            <w:r w:rsidRPr="00DC7432">
              <w:rPr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B89" w:rsidRDefault="00982B89" w:rsidP="00CB7161">
            <w:pPr>
              <w:jc w:val="center"/>
            </w:pPr>
            <w:r w:rsidRPr="0090766B">
              <w:rPr>
                <w:sz w:val="24"/>
                <w:szCs w:val="24"/>
              </w:rPr>
              <w:t>13</w:t>
            </w:r>
            <w:r w:rsidR="00CB7161">
              <w:rPr>
                <w:sz w:val="24"/>
                <w:szCs w:val="24"/>
              </w:rPr>
              <w:t>5</w:t>
            </w:r>
          </w:p>
        </w:tc>
      </w:tr>
      <w:tr w:rsidR="00982B89" w:rsidRPr="00DC7432" w:rsidTr="0023152D">
        <w:trPr>
          <w:trHeight w:hRule="exact" w:val="506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9" w:rsidRPr="00DC7432" w:rsidRDefault="00982B89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9" w:rsidRPr="00DC7432" w:rsidRDefault="00982B89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2B89" w:rsidRPr="00DC7432" w:rsidRDefault="00982B89" w:rsidP="00BC7DBB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B89" w:rsidRDefault="00982B89" w:rsidP="00CB7161">
            <w:pPr>
              <w:jc w:val="center"/>
            </w:pPr>
            <w:r w:rsidRPr="0090766B">
              <w:rPr>
                <w:sz w:val="24"/>
                <w:szCs w:val="24"/>
              </w:rPr>
              <w:t>13</w:t>
            </w:r>
            <w:r w:rsidR="00CB7161">
              <w:rPr>
                <w:sz w:val="24"/>
                <w:szCs w:val="24"/>
              </w:rPr>
              <w:t>5</w:t>
            </w:r>
          </w:p>
        </w:tc>
      </w:tr>
      <w:tr w:rsidR="00356FDC" w:rsidRPr="00DC7432" w:rsidTr="0023152D">
        <w:trPr>
          <w:trHeight w:hRule="exact" w:val="922"/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B4" w:rsidRPr="00982B89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  <w:lang w:val="en-US"/>
              </w:rPr>
              <w:t>Физическая</w:t>
            </w:r>
            <w:r w:rsidR="00982B89">
              <w:rPr>
                <w:sz w:val="24"/>
                <w:szCs w:val="24"/>
              </w:rPr>
              <w:t xml:space="preserve"> культура </w:t>
            </w:r>
          </w:p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0A29C3" w:rsidP="00BC7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CB7161">
            <w:pPr>
              <w:jc w:val="center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4</w:t>
            </w:r>
            <w:r w:rsidR="00CB7161">
              <w:rPr>
                <w:sz w:val="24"/>
                <w:szCs w:val="24"/>
              </w:rPr>
              <w:t>05</w:t>
            </w:r>
          </w:p>
        </w:tc>
      </w:tr>
      <w:tr w:rsidR="00356FDC" w:rsidRPr="00DC7432" w:rsidTr="0023152D">
        <w:trPr>
          <w:trHeight w:hRule="exact" w:val="339"/>
          <w:jc w:val="center"/>
        </w:trPr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56FDC" w:rsidRPr="00DC7432" w:rsidRDefault="00356FDC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CA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BC7DBB">
            <w:pPr>
              <w:jc w:val="center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A05081">
            <w:pPr>
              <w:jc w:val="center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0A29C3" w:rsidP="00A050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0A29C3" w:rsidP="00982B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2927</w:t>
            </w:r>
          </w:p>
        </w:tc>
      </w:tr>
      <w:tr w:rsidR="00356FDC" w:rsidRPr="00DC7432" w:rsidTr="0023152D">
        <w:trPr>
          <w:trHeight w:hRule="exact" w:val="507"/>
          <w:jc w:val="center"/>
        </w:trPr>
        <w:tc>
          <w:tcPr>
            <w:tcW w:w="49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i/>
                <w:iCs/>
                <w:sz w:val="24"/>
                <w:szCs w:val="24"/>
              </w:rPr>
              <w:t>Часть, формируемая участниками образовательныхотношений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56FDC" w:rsidRPr="00DC7432" w:rsidRDefault="00356FDC" w:rsidP="00BC7D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CA0F36">
            <w:pPr>
              <w:ind w:right="116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56FDC" w:rsidRPr="00DC7432" w:rsidRDefault="00356FDC" w:rsidP="00BC7D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56FDC" w:rsidRPr="00DC7432" w:rsidTr="0023152D">
        <w:trPr>
          <w:trHeight w:hRule="exact" w:val="339"/>
          <w:jc w:val="center"/>
        </w:trPr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56FDC" w:rsidRPr="00DC7432" w:rsidRDefault="00356FDC" w:rsidP="00BC7DBB">
            <w:pPr>
              <w:jc w:val="both"/>
              <w:rPr>
                <w:sz w:val="24"/>
                <w:szCs w:val="24"/>
              </w:rPr>
            </w:pPr>
            <w:r w:rsidRPr="00DC7432">
              <w:rPr>
                <w:sz w:val="24"/>
                <w:szCs w:val="24"/>
              </w:rPr>
              <w:t>при 5-ти дневной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256C47">
            <w:pPr>
              <w:jc w:val="center"/>
              <w:rPr>
                <w:bCs/>
                <w:sz w:val="24"/>
                <w:szCs w:val="24"/>
              </w:rPr>
            </w:pPr>
            <w:r w:rsidRPr="00DC74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256C47">
            <w:pPr>
              <w:jc w:val="center"/>
              <w:rPr>
                <w:bCs/>
                <w:sz w:val="24"/>
                <w:szCs w:val="24"/>
              </w:rPr>
            </w:pPr>
            <w:r w:rsidRPr="00DC74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256C47">
            <w:pPr>
              <w:jc w:val="center"/>
              <w:rPr>
                <w:bCs/>
                <w:sz w:val="24"/>
                <w:szCs w:val="24"/>
              </w:rPr>
            </w:pPr>
            <w:r w:rsidRPr="00DC74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9C152F" w:rsidRDefault="000A29C3" w:rsidP="00982B89">
            <w:pPr>
              <w:ind w:right="116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0A29C3" w:rsidP="00CB71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56FDC" w:rsidRPr="00DC7432" w:rsidTr="0023152D">
        <w:trPr>
          <w:trHeight w:hRule="exact" w:val="339"/>
          <w:jc w:val="center"/>
        </w:trPr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56FDC" w:rsidRPr="00DC7432" w:rsidRDefault="000A29C3" w:rsidP="00BC7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356FDC" w:rsidP="00BC7DBB">
            <w:pPr>
              <w:jc w:val="center"/>
              <w:rPr>
                <w:bCs/>
                <w:sz w:val="24"/>
                <w:szCs w:val="24"/>
              </w:rPr>
            </w:pPr>
            <w:r w:rsidRPr="00DC74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356FDC" w:rsidP="00BC7DBB">
            <w:pPr>
              <w:jc w:val="center"/>
              <w:rPr>
                <w:bCs/>
                <w:sz w:val="24"/>
                <w:szCs w:val="24"/>
              </w:rPr>
            </w:pPr>
            <w:r w:rsidRPr="00DC74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 w:rsidP="00BC7DBB">
            <w:pPr>
              <w:jc w:val="center"/>
              <w:rPr>
                <w:bCs/>
                <w:sz w:val="24"/>
                <w:szCs w:val="24"/>
              </w:rPr>
            </w:pPr>
            <w:r w:rsidRPr="00DC743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24716F" w:rsidRDefault="000A29C3" w:rsidP="00982B89">
            <w:pPr>
              <w:pStyle w:val="a5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0A29C3" w:rsidP="00CB71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56FDC" w:rsidRPr="00DC7432" w:rsidTr="0023152D">
        <w:trPr>
          <w:trHeight w:hRule="exact" w:val="339"/>
          <w:jc w:val="center"/>
        </w:trPr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56FDC" w:rsidRPr="00DC7432" w:rsidRDefault="00356FDC" w:rsidP="00BC7DBB">
            <w:pPr>
              <w:jc w:val="both"/>
              <w:rPr>
                <w:b/>
                <w:sz w:val="24"/>
                <w:szCs w:val="24"/>
              </w:rPr>
            </w:pPr>
            <w:r w:rsidRPr="00DC743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DC" w:rsidRPr="00DC7432" w:rsidRDefault="00982B89" w:rsidP="00BC7D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982B89" w:rsidP="00BC7D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982B89" w:rsidP="00BC7D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0A29C3" w:rsidP="00982B89">
            <w:pPr>
              <w:ind w:firstLine="2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0A29C3" w:rsidP="00BC7D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356FDC" w:rsidRPr="00DC7432" w:rsidTr="0023152D">
        <w:trPr>
          <w:trHeight w:hRule="exact" w:val="594"/>
          <w:jc w:val="center"/>
        </w:trPr>
        <w:tc>
          <w:tcPr>
            <w:tcW w:w="4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56FDC" w:rsidRPr="00DC7432" w:rsidRDefault="00356FDC" w:rsidP="00BC7DBB">
            <w:pPr>
              <w:jc w:val="both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Предельно допустимая нагрузка  при 5-ти дневной неделе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FDC" w:rsidRPr="00DC7432" w:rsidRDefault="00356FDC" w:rsidP="00CA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FDC" w:rsidRPr="00DC7432" w:rsidRDefault="00356FDC" w:rsidP="00BC7DBB">
            <w:pPr>
              <w:jc w:val="center"/>
              <w:rPr>
                <w:b/>
                <w:bCs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>
            <w:pPr>
              <w:rPr>
                <w:b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FDC" w:rsidRPr="00DC7432" w:rsidRDefault="00356FDC">
            <w:pPr>
              <w:rPr>
                <w:b/>
                <w:sz w:val="24"/>
                <w:szCs w:val="24"/>
              </w:rPr>
            </w:pPr>
            <w:r w:rsidRPr="00DC7432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FDC" w:rsidRPr="00DC7432" w:rsidRDefault="000A29C3" w:rsidP="00CB71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2994</w:t>
            </w:r>
          </w:p>
        </w:tc>
      </w:tr>
    </w:tbl>
    <w:p w:rsidR="00CA0F36" w:rsidRPr="00DC7432" w:rsidRDefault="00CA0F36" w:rsidP="00CA0F36">
      <w:pPr>
        <w:rPr>
          <w:sz w:val="24"/>
          <w:szCs w:val="24"/>
        </w:rPr>
      </w:pPr>
    </w:p>
    <w:sectPr w:rsidR="00CA0F36" w:rsidRPr="00DC7432" w:rsidSect="00ED61F2">
      <w:foot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70" w:rsidRDefault="00C97970" w:rsidP="00AE2198">
      <w:r>
        <w:separator/>
      </w:r>
    </w:p>
  </w:endnote>
  <w:endnote w:type="continuationSeparator" w:id="0">
    <w:p w:rsidR="00C97970" w:rsidRDefault="00C97970" w:rsidP="00AE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429066"/>
      <w:docPartObj>
        <w:docPartGallery w:val="Page Numbers (Bottom of Page)"/>
        <w:docPartUnique/>
      </w:docPartObj>
    </w:sdtPr>
    <w:sdtEndPr/>
    <w:sdtContent>
      <w:p w:rsidR="004F6A13" w:rsidRDefault="004F6A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F6A13" w:rsidRDefault="004F6A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70" w:rsidRDefault="00C97970" w:rsidP="00AE2198">
      <w:r>
        <w:separator/>
      </w:r>
    </w:p>
  </w:footnote>
  <w:footnote w:type="continuationSeparator" w:id="0">
    <w:p w:rsidR="00C97970" w:rsidRDefault="00C97970" w:rsidP="00AE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6C3F90"/>
    <w:multiLevelType w:val="hybridMultilevel"/>
    <w:tmpl w:val="8468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09DD"/>
    <w:multiLevelType w:val="multilevel"/>
    <w:tmpl w:val="4508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E0771"/>
    <w:multiLevelType w:val="hybridMultilevel"/>
    <w:tmpl w:val="ECA882A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7B6B3A"/>
    <w:multiLevelType w:val="hybridMultilevel"/>
    <w:tmpl w:val="FA7C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3A1732C8"/>
    <w:multiLevelType w:val="hybridMultilevel"/>
    <w:tmpl w:val="D35E4F1E"/>
    <w:lvl w:ilvl="0" w:tplc="645812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450C4D"/>
    <w:multiLevelType w:val="multilevel"/>
    <w:tmpl w:val="0DE45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A10F7"/>
    <w:multiLevelType w:val="hybridMultilevel"/>
    <w:tmpl w:val="0E0415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C055A0"/>
    <w:multiLevelType w:val="hybridMultilevel"/>
    <w:tmpl w:val="5F9A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0569B"/>
    <w:multiLevelType w:val="hybridMultilevel"/>
    <w:tmpl w:val="AA4E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74355"/>
    <w:multiLevelType w:val="hybridMultilevel"/>
    <w:tmpl w:val="30FEDA76"/>
    <w:lvl w:ilvl="0" w:tplc="6458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7102D"/>
    <w:multiLevelType w:val="hybridMultilevel"/>
    <w:tmpl w:val="24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768FB"/>
    <w:multiLevelType w:val="hybridMultilevel"/>
    <w:tmpl w:val="677E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25CB4"/>
    <w:multiLevelType w:val="hybridMultilevel"/>
    <w:tmpl w:val="4224E0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FDA5ADE"/>
    <w:multiLevelType w:val="hybridMultilevel"/>
    <w:tmpl w:val="75BA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A3785"/>
    <w:multiLevelType w:val="multilevel"/>
    <w:tmpl w:val="4484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902BC"/>
    <w:multiLevelType w:val="hybridMultilevel"/>
    <w:tmpl w:val="9F2E2A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A71322"/>
    <w:multiLevelType w:val="hybridMultilevel"/>
    <w:tmpl w:val="330A6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18"/>
  </w:num>
  <w:num w:numId="9">
    <w:abstractNumId w:val="15"/>
  </w:num>
  <w:num w:numId="10">
    <w:abstractNumId w:val="2"/>
  </w:num>
  <w:num w:numId="11">
    <w:abstractNumId w:val="7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2"/>
  </w:num>
  <w:num w:numId="17">
    <w:abstractNumId w:val="9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C95"/>
    <w:rsid w:val="000252A7"/>
    <w:rsid w:val="00031419"/>
    <w:rsid w:val="0003155D"/>
    <w:rsid w:val="000460F6"/>
    <w:rsid w:val="00067781"/>
    <w:rsid w:val="000830A8"/>
    <w:rsid w:val="00093354"/>
    <w:rsid w:val="000A08B7"/>
    <w:rsid w:val="000A0CEA"/>
    <w:rsid w:val="000A1877"/>
    <w:rsid w:val="000A29C3"/>
    <w:rsid w:val="000A50AD"/>
    <w:rsid w:val="000B00D1"/>
    <w:rsid w:val="000B0AD7"/>
    <w:rsid w:val="000B3658"/>
    <w:rsid w:val="000B6CA2"/>
    <w:rsid w:val="00101560"/>
    <w:rsid w:val="00104321"/>
    <w:rsid w:val="001204E6"/>
    <w:rsid w:val="0013417C"/>
    <w:rsid w:val="0015026D"/>
    <w:rsid w:val="001748F0"/>
    <w:rsid w:val="00184F9C"/>
    <w:rsid w:val="00190913"/>
    <w:rsid w:val="00196BAE"/>
    <w:rsid w:val="001B559A"/>
    <w:rsid w:val="001F0882"/>
    <w:rsid w:val="00205872"/>
    <w:rsid w:val="00210FD5"/>
    <w:rsid w:val="002211C2"/>
    <w:rsid w:val="0023152D"/>
    <w:rsid w:val="0024716F"/>
    <w:rsid w:val="00256C47"/>
    <w:rsid w:val="002622A8"/>
    <w:rsid w:val="00275DC9"/>
    <w:rsid w:val="00280E84"/>
    <w:rsid w:val="002A484D"/>
    <w:rsid w:val="002B31D5"/>
    <w:rsid w:val="002B6E56"/>
    <w:rsid w:val="002C3E72"/>
    <w:rsid w:val="002D3B24"/>
    <w:rsid w:val="002E6A82"/>
    <w:rsid w:val="003440F1"/>
    <w:rsid w:val="0035372F"/>
    <w:rsid w:val="00356FDC"/>
    <w:rsid w:val="003754A8"/>
    <w:rsid w:val="00376085"/>
    <w:rsid w:val="003853AC"/>
    <w:rsid w:val="003B2C91"/>
    <w:rsid w:val="003C1EC0"/>
    <w:rsid w:val="003C4230"/>
    <w:rsid w:val="003C5F38"/>
    <w:rsid w:val="003F3F5D"/>
    <w:rsid w:val="00412F86"/>
    <w:rsid w:val="00430CC2"/>
    <w:rsid w:val="00442C6A"/>
    <w:rsid w:val="00465FEC"/>
    <w:rsid w:val="00494962"/>
    <w:rsid w:val="004B65A1"/>
    <w:rsid w:val="004C17E0"/>
    <w:rsid w:val="004D1592"/>
    <w:rsid w:val="004D3997"/>
    <w:rsid w:val="004F6A13"/>
    <w:rsid w:val="00523359"/>
    <w:rsid w:val="00571CE1"/>
    <w:rsid w:val="005962DA"/>
    <w:rsid w:val="005B4A99"/>
    <w:rsid w:val="005C176B"/>
    <w:rsid w:val="005D3C82"/>
    <w:rsid w:val="00603795"/>
    <w:rsid w:val="0061759C"/>
    <w:rsid w:val="00651E1F"/>
    <w:rsid w:val="00654192"/>
    <w:rsid w:val="0066029F"/>
    <w:rsid w:val="0066558D"/>
    <w:rsid w:val="006A3A69"/>
    <w:rsid w:val="006A47CE"/>
    <w:rsid w:val="006B3AD1"/>
    <w:rsid w:val="006C0580"/>
    <w:rsid w:val="006C28AD"/>
    <w:rsid w:val="006C39B9"/>
    <w:rsid w:val="006C55D4"/>
    <w:rsid w:val="006C7E68"/>
    <w:rsid w:val="006D0458"/>
    <w:rsid w:val="006D32E1"/>
    <w:rsid w:val="006D3445"/>
    <w:rsid w:val="006D6BB4"/>
    <w:rsid w:val="006D75B2"/>
    <w:rsid w:val="006F3408"/>
    <w:rsid w:val="0070479D"/>
    <w:rsid w:val="007164BC"/>
    <w:rsid w:val="0075520B"/>
    <w:rsid w:val="007658E2"/>
    <w:rsid w:val="00773048"/>
    <w:rsid w:val="00774B8F"/>
    <w:rsid w:val="007C5317"/>
    <w:rsid w:val="007D4B57"/>
    <w:rsid w:val="007D5C72"/>
    <w:rsid w:val="007F7EA9"/>
    <w:rsid w:val="00816F27"/>
    <w:rsid w:val="008224F7"/>
    <w:rsid w:val="00851D45"/>
    <w:rsid w:val="008642CA"/>
    <w:rsid w:val="008649B4"/>
    <w:rsid w:val="00874270"/>
    <w:rsid w:val="008A3CCB"/>
    <w:rsid w:val="008B4A88"/>
    <w:rsid w:val="008D0959"/>
    <w:rsid w:val="008F1580"/>
    <w:rsid w:val="008F4464"/>
    <w:rsid w:val="00903681"/>
    <w:rsid w:val="009074ED"/>
    <w:rsid w:val="00907DCB"/>
    <w:rsid w:val="0093540B"/>
    <w:rsid w:val="0093547A"/>
    <w:rsid w:val="009426D6"/>
    <w:rsid w:val="009643CC"/>
    <w:rsid w:val="00982B89"/>
    <w:rsid w:val="009945DF"/>
    <w:rsid w:val="009A7EBC"/>
    <w:rsid w:val="009C152F"/>
    <w:rsid w:val="009F2A4A"/>
    <w:rsid w:val="009F4C18"/>
    <w:rsid w:val="009F585F"/>
    <w:rsid w:val="009F73DC"/>
    <w:rsid w:val="00A05081"/>
    <w:rsid w:val="00A21819"/>
    <w:rsid w:val="00A32C95"/>
    <w:rsid w:val="00A34735"/>
    <w:rsid w:val="00A34860"/>
    <w:rsid w:val="00A355EA"/>
    <w:rsid w:val="00A53953"/>
    <w:rsid w:val="00A553C2"/>
    <w:rsid w:val="00A668D1"/>
    <w:rsid w:val="00A74F34"/>
    <w:rsid w:val="00AA1A81"/>
    <w:rsid w:val="00AB2CAC"/>
    <w:rsid w:val="00AD2A8C"/>
    <w:rsid w:val="00AE2198"/>
    <w:rsid w:val="00B3209B"/>
    <w:rsid w:val="00B33F74"/>
    <w:rsid w:val="00B468A5"/>
    <w:rsid w:val="00B648BA"/>
    <w:rsid w:val="00B70C46"/>
    <w:rsid w:val="00B76876"/>
    <w:rsid w:val="00B82C70"/>
    <w:rsid w:val="00BB2A87"/>
    <w:rsid w:val="00BB36C9"/>
    <w:rsid w:val="00BC7DBB"/>
    <w:rsid w:val="00C33D54"/>
    <w:rsid w:val="00C40723"/>
    <w:rsid w:val="00C5130E"/>
    <w:rsid w:val="00C53EB4"/>
    <w:rsid w:val="00C8425D"/>
    <w:rsid w:val="00C91527"/>
    <w:rsid w:val="00C9152F"/>
    <w:rsid w:val="00C97970"/>
    <w:rsid w:val="00CA0F36"/>
    <w:rsid w:val="00CB7161"/>
    <w:rsid w:val="00CC1280"/>
    <w:rsid w:val="00CC1E89"/>
    <w:rsid w:val="00CD443C"/>
    <w:rsid w:val="00CE559D"/>
    <w:rsid w:val="00D04FDE"/>
    <w:rsid w:val="00D1278D"/>
    <w:rsid w:val="00D175FB"/>
    <w:rsid w:val="00D21F32"/>
    <w:rsid w:val="00D25DA9"/>
    <w:rsid w:val="00D5626B"/>
    <w:rsid w:val="00D715A3"/>
    <w:rsid w:val="00D7276E"/>
    <w:rsid w:val="00D817A7"/>
    <w:rsid w:val="00D839CD"/>
    <w:rsid w:val="00D90B98"/>
    <w:rsid w:val="00DA025D"/>
    <w:rsid w:val="00DA0B75"/>
    <w:rsid w:val="00DB576C"/>
    <w:rsid w:val="00DC7432"/>
    <w:rsid w:val="00DC7EC4"/>
    <w:rsid w:val="00DE25A4"/>
    <w:rsid w:val="00DE6420"/>
    <w:rsid w:val="00DF4361"/>
    <w:rsid w:val="00E13582"/>
    <w:rsid w:val="00E3736A"/>
    <w:rsid w:val="00E517DF"/>
    <w:rsid w:val="00E567BB"/>
    <w:rsid w:val="00E57B60"/>
    <w:rsid w:val="00E85B32"/>
    <w:rsid w:val="00E913BD"/>
    <w:rsid w:val="00EC4B20"/>
    <w:rsid w:val="00ED1440"/>
    <w:rsid w:val="00ED61F2"/>
    <w:rsid w:val="00EE5475"/>
    <w:rsid w:val="00EF3EEA"/>
    <w:rsid w:val="00EF542C"/>
    <w:rsid w:val="00F0326A"/>
    <w:rsid w:val="00F20704"/>
    <w:rsid w:val="00F34D48"/>
    <w:rsid w:val="00F37E76"/>
    <w:rsid w:val="00F50E8B"/>
    <w:rsid w:val="00F63989"/>
    <w:rsid w:val="00F67FD2"/>
    <w:rsid w:val="00FA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0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0F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A1D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A1D9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A0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0F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0F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53E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5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7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17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3C5F38"/>
  </w:style>
  <w:style w:type="character" w:styleId="aa">
    <w:name w:val="Hyperlink"/>
    <w:basedOn w:val="a0"/>
    <w:uiPriority w:val="99"/>
    <w:rsid w:val="00494962"/>
    <w:rPr>
      <w:rFonts w:cs="Times New Roman"/>
      <w:color w:val="0066CC"/>
      <w:u w:val="single"/>
    </w:rPr>
  </w:style>
  <w:style w:type="paragraph" w:styleId="ab">
    <w:name w:val="header"/>
    <w:basedOn w:val="a"/>
    <w:link w:val="ac"/>
    <w:uiPriority w:val="99"/>
    <w:unhideWhenUsed/>
    <w:rsid w:val="00AE21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21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2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D25DA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D25DA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25D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25D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25DA9"/>
    <w:rPr>
      <w:rFonts w:ascii="Times New Roman" w:eastAsia="Times New Roman"/>
      <w:i/>
      <w:sz w:val="28"/>
    </w:rPr>
  </w:style>
  <w:style w:type="character" w:customStyle="1" w:styleId="CharAttribute2">
    <w:name w:val="CharAttribute2"/>
    <w:rsid w:val="00D25DA9"/>
    <w:rPr>
      <w:rFonts w:ascii="Times New Roman" w:eastAsia="Batang" w:hAnsi="Batang"/>
      <w:color w:val="00000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crodost14.nios.ru/sites/gcrodost14.nios.ru/files/1._273-fz_st.11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08362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08362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08362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3DC6-0853-4647-A458-EBE92150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2023-08-16T07:25:00Z</cp:lastPrinted>
  <dcterms:created xsi:type="dcterms:W3CDTF">2023-08-15T04:46:00Z</dcterms:created>
  <dcterms:modified xsi:type="dcterms:W3CDTF">2023-08-16T07:27:00Z</dcterms:modified>
</cp:coreProperties>
</file>