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4C" w:rsidRPr="00C255D7" w:rsidRDefault="00B5364C" w:rsidP="00B5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 ПРОГРАММЕ ПО ПРЕДМЕТУ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Pr="00C2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5364C" w:rsidRDefault="00B5364C" w:rsidP="00B5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64C" w:rsidRPr="00C255D7" w:rsidRDefault="00B5364C" w:rsidP="00B5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СТУПЕНЬ ОБУЧЕНИЯ: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СРЕДНЕЕ </w:t>
      </w:r>
      <w:r w:rsidRPr="00C2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ОБРАЗОВАНИЕ</w:t>
      </w:r>
    </w:p>
    <w:p w:rsidR="00B5364C" w:rsidRDefault="00B5364C" w:rsidP="00B53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64C" w:rsidRPr="00B5364C" w:rsidRDefault="00B5364C" w:rsidP="008B3F97">
      <w:pPr>
        <w:pStyle w:val="a3"/>
        <w:spacing w:before="0" w:beforeAutospacing="0" w:after="0" w:afterAutospacing="0"/>
        <w:ind w:firstLine="709"/>
        <w:jc w:val="both"/>
        <w:rPr>
          <w:lang w:bidi="ru-RU"/>
        </w:rPr>
      </w:pPr>
      <w:r w:rsidRPr="00B5364C">
        <w:rPr>
          <w:color w:val="000000"/>
        </w:rPr>
        <w:t>Рабочая программа по учебному предмету «Индивидуальный проект»   среднего общего образования составлена в соответствии с нормативными документами</w:t>
      </w:r>
      <w:r w:rsidR="008B3F97">
        <w:rPr>
          <w:color w:val="000000"/>
        </w:rPr>
        <w:t>.</w:t>
      </w:r>
    </w:p>
    <w:p w:rsidR="00B5364C" w:rsidRPr="00B5364C" w:rsidRDefault="00B5364C" w:rsidP="00B53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B5364C" w:rsidRPr="00B5364C" w:rsidRDefault="00B5364C" w:rsidP="00B536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 изучения   предмета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t xml:space="preserve">        </w:t>
      </w:r>
      <w:proofErr w:type="gramStart"/>
      <w:r w:rsidRPr="00B5364C">
        <w:rPr>
          <w:bCs/>
          <w:iCs/>
          <w:color w:val="262626"/>
          <w:szCs w:val="27"/>
        </w:rPr>
        <w:t>Отличительная особенность курса</w:t>
      </w:r>
      <w:r w:rsidRPr="00B5364C">
        <w:rPr>
          <w:color w:val="262626"/>
          <w:szCs w:val="27"/>
        </w:rPr>
        <w:t> состоит в том, что курс «Индивидуальный 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</w:t>
      </w:r>
      <w:proofErr w:type="gramEnd"/>
      <w:r w:rsidRPr="00B5364C">
        <w:rPr>
          <w:color w:val="262626"/>
          <w:szCs w:val="27"/>
        </w:rPr>
        <w:t xml:space="preserve"> </w:t>
      </w:r>
      <w:proofErr w:type="gramStart"/>
      <w:r w:rsidRPr="00B5364C">
        <w:rPr>
          <w:color w:val="262626"/>
          <w:szCs w:val="27"/>
        </w:rPr>
        <w:t>и осуществления целесообразной и результативной деятельности (познавательной, конструкторской, социальной, художественно-творческой, иной. </w:t>
      </w:r>
      <w:proofErr w:type="gramEnd"/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1"/>
        </w:rPr>
      </w:pPr>
      <w:r w:rsidRPr="00B5364C">
        <w:rPr>
          <w:color w:val="000000"/>
          <w:szCs w:val="27"/>
        </w:rPr>
        <w:t>Учебный курс «Индивидуальный проект» ориентирован на получение </w:t>
      </w:r>
      <w:r w:rsidRPr="00B5364C">
        <w:rPr>
          <w:b/>
          <w:bCs/>
          <w:i/>
          <w:iCs/>
          <w:color w:val="000000"/>
          <w:szCs w:val="27"/>
        </w:rPr>
        <w:t xml:space="preserve">компетентностей для последующей профессиональной </w:t>
      </w:r>
      <w:proofErr w:type="gramStart"/>
      <w:r w:rsidRPr="00B5364C">
        <w:rPr>
          <w:b/>
          <w:bCs/>
          <w:i/>
          <w:iCs/>
          <w:color w:val="000000"/>
          <w:szCs w:val="27"/>
        </w:rPr>
        <w:t>деятельности</w:t>
      </w:r>
      <w:proofErr w:type="gramEnd"/>
      <w:r w:rsidRPr="00B5364C">
        <w:rPr>
          <w:color w:val="000000"/>
          <w:szCs w:val="27"/>
        </w:rPr>
        <w:t> как в рамках данной предметной области, так и в смежных с ней областях.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1"/>
        </w:rPr>
      </w:pPr>
      <w:r w:rsidRPr="00B5364C">
        <w:rPr>
          <w:b/>
          <w:bCs/>
          <w:i/>
          <w:iCs/>
          <w:color w:val="000000"/>
          <w:szCs w:val="27"/>
        </w:rPr>
        <w:t>Целью</w:t>
      </w:r>
      <w:r w:rsidRPr="00B5364C">
        <w:rPr>
          <w:color w:val="000000"/>
          <w:szCs w:val="27"/>
        </w:rPr>
        <w:t> учебного курса «</w:t>
      </w:r>
      <w:proofErr w:type="gramStart"/>
      <w:r w:rsidRPr="00B5364C">
        <w:rPr>
          <w:color w:val="000000"/>
          <w:szCs w:val="27"/>
        </w:rPr>
        <w:t>Индивидуальный проект</w:t>
      </w:r>
      <w:proofErr w:type="gramEnd"/>
      <w:r w:rsidRPr="00B5364C">
        <w:rPr>
          <w:color w:val="000000"/>
          <w:szCs w:val="27"/>
        </w:rPr>
        <w:t>» является создание условий для развития личности обучающегося, способной: адаптироваться в условиях сложного, изменчивого мира; проявлять социальную ответственность; самостоятельно добывать новые знания, работать над развитием интеллекта; конструктивно сотрудничать с окружающими людьми; генерировать новые идеи, творчески мыслить.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1"/>
        </w:rPr>
      </w:pPr>
      <w:r w:rsidRPr="00B5364C">
        <w:rPr>
          <w:color w:val="000000"/>
          <w:szCs w:val="27"/>
        </w:rPr>
        <w:t>Для реализации поставленной цели решаются следующие </w:t>
      </w:r>
      <w:r w:rsidRPr="00B5364C">
        <w:rPr>
          <w:b/>
          <w:bCs/>
          <w:i/>
          <w:iCs/>
          <w:color w:val="000000"/>
          <w:szCs w:val="27"/>
        </w:rPr>
        <w:t>задачи</w:t>
      </w:r>
      <w:r w:rsidRPr="00B5364C">
        <w:rPr>
          <w:i/>
          <w:iCs/>
          <w:color w:val="000000"/>
          <w:szCs w:val="27"/>
        </w:rPr>
        <w:t>: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0"/>
          <w:szCs w:val="27"/>
        </w:rPr>
        <w:t>- обучение навыкам формулирования ведущей проблемы, постановки задач, вытекающих из этой проблемы;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0"/>
          <w:szCs w:val="27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0"/>
          <w:szCs w:val="27"/>
        </w:rPr>
        <w:t xml:space="preserve">- развитие навыков </w:t>
      </w:r>
      <w:proofErr w:type="spellStart"/>
      <w:r w:rsidRPr="00B5364C">
        <w:rPr>
          <w:color w:val="000000"/>
          <w:szCs w:val="27"/>
        </w:rPr>
        <w:t>целеполагания</w:t>
      </w:r>
      <w:proofErr w:type="spellEnd"/>
      <w:r w:rsidRPr="00B5364C">
        <w:rPr>
          <w:color w:val="000000"/>
          <w:szCs w:val="27"/>
        </w:rPr>
        <w:t xml:space="preserve"> и планирования деятельности; </w:t>
      </w:r>
      <w:proofErr w:type="gramStart"/>
      <w:r w:rsidRPr="00B5364C">
        <w:rPr>
          <w:color w:val="000000"/>
          <w:szCs w:val="27"/>
        </w:rPr>
        <w:t>-о</w:t>
      </w:r>
      <w:proofErr w:type="gramEnd"/>
      <w:r w:rsidRPr="00B5364C">
        <w:rPr>
          <w:color w:val="000000"/>
          <w:szCs w:val="27"/>
        </w:rPr>
        <w:t>бучение выбору, освоению и использованию адекватной технологии изготовления продукта проектирования;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0"/>
          <w:szCs w:val="27"/>
        </w:rPr>
        <w:t>- обучение поиску нужной информации, вычленению и усвоению необходимого знания из информационного поля;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0"/>
          <w:szCs w:val="27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0"/>
          <w:szCs w:val="27"/>
        </w:rPr>
        <w:t>- обучение умению презентовать ход своей деятельности и ее результаты;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0"/>
          <w:szCs w:val="27"/>
        </w:rPr>
        <w:t>- развитие навыков конструктивного сотрудничества; развитие навыков публичного выступления.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1"/>
        </w:rPr>
      </w:pPr>
      <w:r w:rsidRPr="00B5364C">
        <w:rPr>
          <w:b/>
          <w:bCs/>
          <w:color w:val="000000"/>
          <w:szCs w:val="27"/>
        </w:rPr>
        <w:t>Методологической основой программы курса «</w:t>
      </w:r>
      <w:proofErr w:type="gramStart"/>
      <w:r w:rsidRPr="00B5364C">
        <w:rPr>
          <w:b/>
          <w:bCs/>
          <w:color w:val="000000"/>
          <w:szCs w:val="27"/>
        </w:rPr>
        <w:t>Индивидуальный проект</w:t>
      </w:r>
      <w:proofErr w:type="gramEnd"/>
      <w:r w:rsidRPr="00B5364C">
        <w:rPr>
          <w:b/>
          <w:bCs/>
          <w:color w:val="000000"/>
          <w:szCs w:val="27"/>
        </w:rPr>
        <w:t xml:space="preserve">» является </w:t>
      </w:r>
      <w:proofErr w:type="spellStart"/>
      <w:r w:rsidRPr="00B5364C">
        <w:rPr>
          <w:b/>
          <w:bCs/>
          <w:color w:val="000000"/>
          <w:szCs w:val="27"/>
        </w:rPr>
        <w:t>системно-деятельностный</w:t>
      </w:r>
      <w:proofErr w:type="spellEnd"/>
      <w:r w:rsidRPr="00B5364C">
        <w:rPr>
          <w:b/>
          <w:bCs/>
          <w:color w:val="000000"/>
          <w:szCs w:val="27"/>
        </w:rPr>
        <w:t xml:space="preserve"> подход, который предполагает</w:t>
      </w:r>
      <w:r w:rsidRPr="00B5364C">
        <w:rPr>
          <w:color w:val="000000"/>
          <w:szCs w:val="27"/>
        </w:rPr>
        <w:t>: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A"/>
          <w:szCs w:val="27"/>
        </w:rPr>
        <w:t xml:space="preserve">формирование готовности </w:t>
      </w:r>
      <w:proofErr w:type="gramStart"/>
      <w:r w:rsidRPr="00B5364C">
        <w:rPr>
          <w:color w:val="00000A"/>
          <w:szCs w:val="27"/>
        </w:rPr>
        <w:t>обучающихся</w:t>
      </w:r>
      <w:proofErr w:type="gramEnd"/>
      <w:r w:rsidRPr="00B5364C">
        <w:rPr>
          <w:color w:val="00000A"/>
          <w:szCs w:val="27"/>
        </w:rPr>
        <w:t xml:space="preserve"> к саморазвитию и непрерывному образованию;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A"/>
          <w:szCs w:val="27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A"/>
          <w:szCs w:val="27"/>
        </w:rPr>
        <w:t xml:space="preserve">активную учебно-познавательную деятельность </w:t>
      </w:r>
      <w:proofErr w:type="gramStart"/>
      <w:r w:rsidRPr="00B5364C">
        <w:rPr>
          <w:color w:val="00000A"/>
          <w:szCs w:val="27"/>
        </w:rPr>
        <w:t>обучающихся</w:t>
      </w:r>
      <w:proofErr w:type="gramEnd"/>
      <w:r w:rsidRPr="00B5364C">
        <w:rPr>
          <w:color w:val="00000A"/>
          <w:szCs w:val="27"/>
        </w:rPr>
        <w:t>;</w:t>
      </w:r>
    </w:p>
    <w:p w:rsidR="00B5364C" w:rsidRPr="00B5364C" w:rsidRDefault="00B5364C" w:rsidP="00B536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1"/>
        </w:rPr>
      </w:pPr>
      <w:r w:rsidRPr="00B5364C">
        <w:rPr>
          <w:color w:val="000000"/>
          <w:szCs w:val="27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</w:t>
      </w:r>
    </w:p>
    <w:p w:rsidR="00B5364C" w:rsidRPr="00B5364C" w:rsidRDefault="00B5364C" w:rsidP="00B53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64C" w:rsidRPr="00B5364C" w:rsidRDefault="00B5364C" w:rsidP="00B536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  предмета в   учебном плане</w:t>
      </w:r>
    </w:p>
    <w:p w:rsidR="00B5364C" w:rsidRPr="00B5364C" w:rsidRDefault="00B5364C" w:rsidP="00B5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4C">
        <w:rPr>
          <w:rFonts w:ascii="Times New Roman" w:eastAsia="Times New Roman" w:hAnsi="Times New Roman" w:cs="Times New Roman"/>
          <w:sz w:val="24"/>
          <w:szCs w:val="24"/>
        </w:rPr>
        <w:t xml:space="preserve">         Срок реализации рабочих программ – </w:t>
      </w:r>
      <w:r w:rsidR="008B3F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364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5364C" w:rsidRPr="00B5364C" w:rsidRDefault="00B5364C" w:rsidP="008B3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Предмет «</w:t>
      </w:r>
      <w:proofErr w:type="gramStart"/>
      <w:r w:rsidRPr="00B5364C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B5364C">
        <w:rPr>
          <w:rFonts w:ascii="Times New Roman" w:eastAsia="Times New Roman" w:hAnsi="Times New Roman" w:cs="Times New Roman"/>
          <w:sz w:val="24"/>
          <w:szCs w:val="24"/>
        </w:rPr>
        <w:t>» реализуется за счет часов вариативной части учебного плана среднего общего образования МОУ СОШ №1</w:t>
      </w:r>
      <w:r w:rsidR="008B3F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364C">
        <w:rPr>
          <w:rFonts w:ascii="Times New Roman" w:eastAsia="Times New Roman" w:hAnsi="Times New Roman" w:cs="Times New Roman"/>
          <w:sz w:val="24"/>
          <w:szCs w:val="24"/>
        </w:rPr>
        <w:t xml:space="preserve"> г. Балашова. Для обязательного изучения учебного предмета «</w:t>
      </w:r>
      <w:proofErr w:type="gramStart"/>
      <w:r w:rsidRPr="00B5364C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B5364C">
        <w:rPr>
          <w:rFonts w:ascii="Times New Roman" w:eastAsia="Times New Roman" w:hAnsi="Times New Roman" w:cs="Times New Roman"/>
          <w:sz w:val="24"/>
          <w:szCs w:val="24"/>
        </w:rPr>
        <w:t>» на этапе среднего общего образования с учетом утвержденного календарного учебного плана школы на 20</w:t>
      </w:r>
      <w:r w:rsidR="008B3F97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5364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B3F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364C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отводится: в 10 классе (1 час в неделю, 3</w:t>
      </w:r>
      <w:r w:rsidR="008B3F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364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8B3F97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B5364C" w:rsidRPr="00B5364C" w:rsidRDefault="00B5364C" w:rsidP="00B536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 освоения   учебного   предмета</w:t>
      </w:r>
    </w:p>
    <w:p w:rsidR="00B5364C" w:rsidRPr="00B5364C" w:rsidRDefault="00B5364C" w:rsidP="00B5364C">
      <w:pPr>
        <w:pStyle w:val="Default"/>
        <w:ind w:firstLine="709"/>
        <w:jc w:val="both"/>
      </w:pPr>
      <w:r w:rsidRPr="00B5364C">
        <w:t xml:space="preserve">В результате </w:t>
      </w:r>
      <w:proofErr w:type="gramStart"/>
      <w:r w:rsidRPr="00B5364C">
        <w:t>обучения по программе</w:t>
      </w:r>
      <w:proofErr w:type="gramEnd"/>
      <w:r w:rsidRPr="00B5364C">
        <w:t xml:space="preserve"> </w:t>
      </w:r>
      <w:proofErr w:type="spellStart"/>
      <w:r w:rsidRPr="00B5364C">
        <w:t>метапредметного</w:t>
      </w:r>
      <w:proofErr w:type="spellEnd"/>
      <w:r w:rsidRPr="00B5364C">
        <w:t xml:space="preserve"> курса «Индивидуальный проект» учащийся научится: </w:t>
      </w:r>
    </w:p>
    <w:p w:rsidR="00B5364C" w:rsidRPr="00B5364C" w:rsidRDefault="00B5364C" w:rsidP="00B5364C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B5364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формулировать цели и задачи проектной (исследовательской) деятельности; </w:t>
      </w:r>
    </w:p>
    <w:p w:rsidR="00B5364C" w:rsidRPr="00B5364C" w:rsidRDefault="00B5364C" w:rsidP="00B5364C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B5364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планировать работу по реализации проектной (исследовательской) деятельности; </w:t>
      </w:r>
    </w:p>
    <w:p w:rsidR="00B5364C" w:rsidRPr="00B5364C" w:rsidRDefault="00B5364C" w:rsidP="00B5364C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B5364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реализовывать запланированные действия для достижения поставленных целей и задач; </w:t>
      </w:r>
    </w:p>
    <w:p w:rsidR="00B5364C" w:rsidRPr="00B5364C" w:rsidRDefault="00B5364C" w:rsidP="00B5364C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B5364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оформлять информационные материалы на электронных и бумажных носителях с целью презентации результатов работы над проектом; </w:t>
      </w:r>
    </w:p>
    <w:p w:rsidR="00B5364C" w:rsidRPr="00B5364C" w:rsidRDefault="00B5364C" w:rsidP="00B5364C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B5364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осуществлять рефлексию деятельности, соотнося ее с поставленными целью и задачами и конечным результатом; </w:t>
      </w:r>
    </w:p>
    <w:p w:rsidR="00B5364C" w:rsidRPr="00B5364C" w:rsidRDefault="00B5364C" w:rsidP="00B5364C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B5364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использовать технологию учебного проектирования для решения личных целей и задач образования; </w:t>
      </w:r>
    </w:p>
    <w:p w:rsidR="00B5364C" w:rsidRPr="00B5364C" w:rsidRDefault="00B5364C" w:rsidP="00B5364C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B5364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навыкам </w:t>
      </w:r>
      <w:proofErr w:type="spellStart"/>
      <w:r w:rsidRPr="00B5364C">
        <w:rPr>
          <w:rFonts w:ascii="Times New Roman" w:hAnsi="Times New Roman" w:cs="Times New Roman"/>
          <w:kern w:val="1"/>
          <w:sz w:val="24"/>
          <w:szCs w:val="24"/>
          <w:lang w:bidi="hi-IN"/>
        </w:rPr>
        <w:t>самопрезентации</w:t>
      </w:r>
      <w:proofErr w:type="spellEnd"/>
      <w:r w:rsidRPr="00B5364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в ходе представления результатов проекта (исследования); </w:t>
      </w:r>
    </w:p>
    <w:p w:rsidR="00B5364C" w:rsidRPr="00B5364C" w:rsidRDefault="00B5364C" w:rsidP="00B5364C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B5364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осуществлять осознанный выбор направлений созидательной деятельности. </w:t>
      </w:r>
    </w:p>
    <w:p w:rsidR="00FA3FFE" w:rsidRPr="00B5364C" w:rsidRDefault="00FA3FFE" w:rsidP="00B5364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A3FFE" w:rsidRPr="00B5364C" w:rsidSect="00FA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64C"/>
    <w:rsid w:val="006C6D5C"/>
    <w:rsid w:val="008B3F97"/>
    <w:rsid w:val="00B5364C"/>
    <w:rsid w:val="00FA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3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3595</Characters>
  <Application>Microsoft Office Word</Application>
  <DocSecurity>0</DocSecurity>
  <Lines>29</Lines>
  <Paragraphs>8</Paragraphs>
  <ScaleCrop>false</ScaleCrop>
  <Company>Microsoft Corporation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Татьяна</cp:lastModifiedBy>
  <cp:revision>2</cp:revision>
  <dcterms:created xsi:type="dcterms:W3CDTF">2023-11-18T13:38:00Z</dcterms:created>
  <dcterms:modified xsi:type="dcterms:W3CDTF">2023-11-18T13:38:00Z</dcterms:modified>
</cp:coreProperties>
</file>